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51" w:rsidRPr="00A83668" w:rsidRDefault="0006762B" w:rsidP="00E37E51">
      <w:pPr>
        <w:jc w:val="center"/>
        <w:rPr>
          <w:rFonts w:ascii="Arial" w:hAnsi="Arial" w:cs="Arial"/>
          <w:b/>
          <w:sz w:val="20"/>
          <w:szCs w:val="20"/>
        </w:rPr>
      </w:pPr>
      <w:r w:rsidRPr="00A83668">
        <w:rPr>
          <w:rFonts w:ascii="Arial" w:hAnsi="Arial" w:cs="Arial"/>
          <w:b/>
          <w:sz w:val="20"/>
          <w:szCs w:val="20"/>
        </w:rPr>
        <w:t>BORANG PERMOHONAN</w:t>
      </w:r>
    </w:p>
    <w:p w:rsidR="00E37E51" w:rsidRPr="00A83668" w:rsidRDefault="0006762B" w:rsidP="00E37E51">
      <w:pPr>
        <w:jc w:val="center"/>
        <w:rPr>
          <w:rFonts w:ascii="Arial" w:hAnsi="Arial" w:cs="Arial"/>
          <w:b/>
          <w:sz w:val="20"/>
          <w:szCs w:val="20"/>
        </w:rPr>
      </w:pPr>
      <w:r w:rsidRPr="00A83668">
        <w:rPr>
          <w:rFonts w:ascii="Arial" w:hAnsi="Arial" w:cs="Arial"/>
          <w:b/>
          <w:sz w:val="20"/>
          <w:szCs w:val="20"/>
        </w:rPr>
        <w:t>UNTUK MENJALANKAN TUGAS SEBAGAI</w:t>
      </w:r>
    </w:p>
    <w:p w:rsidR="00DE00BC" w:rsidRDefault="00DE00BC" w:rsidP="00A94C28">
      <w:pPr>
        <w:jc w:val="center"/>
        <w:rPr>
          <w:rFonts w:ascii="Arial" w:hAnsi="Arial" w:cs="Arial"/>
          <w:b/>
          <w:sz w:val="20"/>
          <w:szCs w:val="20"/>
          <w:lang w:val="fi-FI"/>
        </w:rPr>
      </w:pPr>
      <w:r w:rsidRPr="00E77F0B">
        <w:rPr>
          <w:rFonts w:ascii="Arial" w:hAnsi="Arial" w:cs="Arial"/>
          <w:b/>
          <w:sz w:val="20"/>
          <w:szCs w:val="20"/>
          <w:lang w:val="fi-FI"/>
        </w:rPr>
        <w:t>PEN</w:t>
      </w:r>
      <w:r>
        <w:rPr>
          <w:rFonts w:ascii="Arial" w:hAnsi="Arial" w:cs="Arial"/>
          <w:b/>
          <w:sz w:val="20"/>
          <w:szCs w:val="20"/>
          <w:lang w:val="fi-FI"/>
        </w:rPr>
        <w:t>YEDIA MODUL</w:t>
      </w:r>
      <w:r w:rsidRPr="00E77F0B">
        <w:rPr>
          <w:rFonts w:ascii="Arial" w:hAnsi="Arial" w:cs="Arial"/>
          <w:b/>
          <w:sz w:val="20"/>
          <w:szCs w:val="20"/>
          <w:lang w:val="fi-FI"/>
        </w:rPr>
        <w:t xml:space="preserve"> </w:t>
      </w:r>
    </w:p>
    <w:p w:rsidR="00F378CB" w:rsidRPr="00A83668" w:rsidRDefault="00B76CE0" w:rsidP="00A94C2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83668">
        <w:rPr>
          <w:rFonts w:ascii="Arial" w:hAnsi="Arial" w:cs="Arial"/>
          <w:b/>
          <w:sz w:val="20"/>
          <w:szCs w:val="20"/>
        </w:rPr>
        <w:t>BAGI BULAN</w:t>
      </w:r>
      <w:r w:rsidR="00F76281" w:rsidRPr="00A83668">
        <w:rPr>
          <w:rFonts w:ascii="Arial" w:hAnsi="Arial" w:cs="Arial"/>
          <w:b/>
          <w:sz w:val="20"/>
          <w:szCs w:val="20"/>
        </w:rPr>
        <w:t xml:space="preserve"> </w:t>
      </w:r>
      <w:r w:rsidR="00F04200">
        <w:rPr>
          <w:rFonts w:ascii="Arial" w:hAnsi="Arial" w:cs="Arial"/>
          <w:b/>
          <w:sz w:val="20"/>
          <w:szCs w:val="20"/>
          <w:u w:val="single"/>
        </w:rPr>
        <w:t>___________</w:t>
      </w:r>
      <w:bookmarkStart w:id="0" w:name="_GoBack"/>
      <w:bookmarkEnd w:id="0"/>
      <w:r w:rsidRPr="00A83668">
        <w:rPr>
          <w:rFonts w:ascii="Arial" w:hAnsi="Arial" w:cs="Arial"/>
          <w:b/>
          <w:sz w:val="20"/>
          <w:szCs w:val="20"/>
        </w:rPr>
        <w:t>TAHUN</w:t>
      </w:r>
      <w:r w:rsidR="003E47B4" w:rsidRPr="00A83668">
        <w:rPr>
          <w:rFonts w:ascii="Arial" w:hAnsi="Arial" w:cs="Arial"/>
          <w:b/>
          <w:sz w:val="20"/>
          <w:szCs w:val="20"/>
        </w:rPr>
        <w:t xml:space="preserve"> </w:t>
      </w:r>
      <w:r w:rsidR="00F04200">
        <w:rPr>
          <w:rFonts w:ascii="Arial" w:hAnsi="Arial" w:cs="Arial"/>
          <w:b/>
          <w:sz w:val="20"/>
          <w:szCs w:val="20"/>
          <w:u w:val="single"/>
        </w:rPr>
        <w:t>________</w:t>
      </w:r>
    </w:p>
    <w:p w:rsidR="003B0A1F" w:rsidRPr="00675027" w:rsidRDefault="003B0A1F">
      <w:pPr>
        <w:rPr>
          <w:rFonts w:ascii="Arial" w:hAnsi="Arial" w:cs="Arial"/>
          <w:sz w:val="20"/>
          <w:szCs w:val="20"/>
        </w:rPr>
      </w:pPr>
    </w:p>
    <w:p w:rsidR="00580D88" w:rsidRPr="00675027" w:rsidRDefault="00580D88">
      <w:pPr>
        <w:rPr>
          <w:rFonts w:ascii="Arial" w:hAnsi="Arial" w:cs="Arial"/>
          <w:sz w:val="20"/>
          <w:szCs w:val="20"/>
        </w:rPr>
      </w:pPr>
      <w:proofErr w:type="spellStart"/>
      <w:r w:rsidRPr="00675027">
        <w:rPr>
          <w:rFonts w:ascii="Arial" w:hAnsi="Arial" w:cs="Arial"/>
          <w:sz w:val="20"/>
          <w:szCs w:val="20"/>
        </w:rPr>
        <w:t>Kepada</w:t>
      </w:r>
      <w:proofErr w:type="spellEnd"/>
      <w:r w:rsidRPr="00675027">
        <w:rPr>
          <w:rFonts w:ascii="Arial" w:hAnsi="Arial" w:cs="Arial"/>
          <w:sz w:val="20"/>
          <w:szCs w:val="20"/>
        </w:rPr>
        <w:t>:</w:t>
      </w:r>
      <w:r w:rsidR="00A94C28" w:rsidRPr="00675027">
        <w:rPr>
          <w:rFonts w:ascii="Arial" w:hAnsi="Arial" w:cs="Arial"/>
          <w:sz w:val="20"/>
          <w:szCs w:val="20"/>
        </w:rPr>
        <w:t xml:space="preserve"> </w:t>
      </w:r>
    </w:p>
    <w:p w:rsidR="00580D88" w:rsidRPr="00675027" w:rsidRDefault="00580D88" w:rsidP="00E37E51">
      <w:pPr>
        <w:ind w:firstLine="900"/>
        <w:rPr>
          <w:rFonts w:ascii="Arial" w:hAnsi="Arial" w:cs="Arial"/>
          <w:sz w:val="20"/>
          <w:szCs w:val="20"/>
        </w:rPr>
      </w:pPr>
      <w:proofErr w:type="spellStart"/>
      <w:r w:rsidRPr="00675027">
        <w:rPr>
          <w:rFonts w:ascii="Arial" w:hAnsi="Arial" w:cs="Arial"/>
          <w:sz w:val="20"/>
          <w:szCs w:val="20"/>
        </w:rPr>
        <w:t>Pengarah</w:t>
      </w:r>
      <w:proofErr w:type="spellEnd"/>
    </w:p>
    <w:p w:rsidR="00580D88" w:rsidRPr="00675027" w:rsidRDefault="00580D88" w:rsidP="00E37E51">
      <w:pPr>
        <w:ind w:firstLine="900"/>
        <w:rPr>
          <w:rFonts w:ascii="Arial" w:hAnsi="Arial" w:cs="Arial"/>
          <w:sz w:val="20"/>
          <w:szCs w:val="20"/>
        </w:rPr>
      </w:pPr>
      <w:proofErr w:type="spellStart"/>
      <w:r w:rsidRPr="00675027">
        <w:rPr>
          <w:rFonts w:ascii="Arial" w:hAnsi="Arial" w:cs="Arial"/>
          <w:sz w:val="20"/>
          <w:szCs w:val="20"/>
        </w:rPr>
        <w:t>Politeknik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Sultan Haji Ahmad Shah</w:t>
      </w:r>
    </w:p>
    <w:p w:rsidR="0053127D" w:rsidRPr="00675027" w:rsidRDefault="00580D88" w:rsidP="00E37E51">
      <w:pPr>
        <w:ind w:firstLine="900"/>
        <w:rPr>
          <w:rFonts w:ascii="Arial" w:hAnsi="Arial" w:cs="Arial"/>
          <w:sz w:val="20"/>
          <w:szCs w:val="20"/>
        </w:rPr>
      </w:pPr>
      <w:proofErr w:type="spellStart"/>
      <w:r w:rsidRPr="00675027">
        <w:rPr>
          <w:rFonts w:ascii="Arial" w:hAnsi="Arial" w:cs="Arial"/>
          <w:sz w:val="20"/>
          <w:szCs w:val="20"/>
        </w:rPr>
        <w:t>Semambu</w:t>
      </w:r>
      <w:proofErr w:type="spellEnd"/>
      <w:r w:rsidRPr="00675027">
        <w:rPr>
          <w:rFonts w:ascii="Arial" w:hAnsi="Arial" w:cs="Arial"/>
          <w:sz w:val="20"/>
          <w:szCs w:val="20"/>
        </w:rPr>
        <w:t>, 25350 Kuantan</w:t>
      </w:r>
    </w:p>
    <w:p w:rsidR="00580D88" w:rsidRPr="00675027" w:rsidRDefault="00580D88" w:rsidP="00E37E51">
      <w:pPr>
        <w:ind w:firstLine="90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Pahang </w:t>
      </w:r>
      <w:proofErr w:type="spellStart"/>
      <w:r w:rsidRPr="00675027">
        <w:rPr>
          <w:rFonts w:ascii="Arial" w:hAnsi="Arial" w:cs="Arial"/>
          <w:sz w:val="20"/>
          <w:szCs w:val="20"/>
        </w:rPr>
        <w:t>Darul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Makmur</w:t>
      </w:r>
      <w:proofErr w:type="spellEnd"/>
      <w:r w:rsidRPr="00675027">
        <w:rPr>
          <w:rFonts w:ascii="Arial" w:hAnsi="Arial" w:cs="Arial"/>
          <w:sz w:val="20"/>
          <w:szCs w:val="20"/>
        </w:rPr>
        <w:t>.</w:t>
      </w:r>
    </w:p>
    <w:p w:rsidR="00580D88" w:rsidRPr="00675027" w:rsidRDefault="00580D88">
      <w:pPr>
        <w:rPr>
          <w:rFonts w:ascii="Arial" w:hAnsi="Arial" w:cs="Arial"/>
          <w:sz w:val="20"/>
          <w:szCs w:val="20"/>
        </w:rPr>
      </w:pPr>
    </w:p>
    <w:p w:rsidR="00580D88" w:rsidRPr="00675027" w:rsidRDefault="00492205">
      <w:pPr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b/>
          <w:sz w:val="20"/>
          <w:szCs w:val="20"/>
        </w:rPr>
        <w:t>BAHAGIAN</w:t>
      </w:r>
      <w:r w:rsidR="006468BF" w:rsidRPr="00675027">
        <w:rPr>
          <w:rFonts w:ascii="Arial" w:hAnsi="Arial" w:cs="Arial"/>
          <w:b/>
          <w:sz w:val="20"/>
          <w:szCs w:val="20"/>
        </w:rPr>
        <w:t xml:space="preserve"> 1</w:t>
      </w:r>
      <w:r w:rsidR="006468BF" w:rsidRPr="00675027">
        <w:rPr>
          <w:rFonts w:ascii="Arial" w:hAnsi="Arial" w:cs="Arial"/>
          <w:sz w:val="20"/>
          <w:szCs w:val="20"/>
        </w:rPr>
        <w:t>: (</w:t>
      </w:r>
      <w:proofErr w:type="spellStart"/>
      <w:r w:rsidR="006468BF" w:rsidRPr="00675027">
        <w:rPr>
          <w:rFonts w:ascii="Arial" w:hAnsi="Arial" w:cs="Arial"/>
          <w:sz w:val="20"/>
          <w:szCs w:val="20"/>
        </w:rPr>
        <w:t>Diisi</w:t>
      </w:r>
      <w:proofErr w:type="spellEnd"/>
      <w:r w:rsidR="006468BF" w:rsidRPr="00675027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="006468BF" w:rsidRPr="00675027">
        <w:rPr>
          <w:rFonts w:ascii="Arial" w:hAnsi="Arial" w:cs="Arial"/>
          <w:sz w:val="20"/>
          <w:szCs w:val="20"/>
        </w:rPr>
        <w:t>pe</w:t>
      </w:r>
      <w:r w:rsidR="00665A6A" w:rsidRPr="00675027">
        <w:rPr>
          <w:rFonts w:ascii="Arial" w:hAnsi="Arial" w:cs="Arial"/>
          <w:sz w:val="20"/>
          <w:szCs w:val="20"/>
        </w:rPr>
        <w:t>r</w:t>
      </w:r>
      <w:r w:rsidR="006468BF" w:rsidRPr="00675027">
        <w:rPr>
          <w:rFonts w:ascii="Arial" w:hAnsi="Arial" w:cs="Arial"/>
          <w:sz w:val="20"/>
          <w:szCs w:val="20"/>
        </w:rPr>
        <w:t>mohon</w:t>
      </w:r>
      <w:proofErr w:type="spellEnd"/>
      <w:r w:rsidR="006468BF" w:rsidRPr="00675027">
        <w:rPr>
          <w:rFonts w:ascii="Arial" w:hAnsi="Arial" w:cs="Arial"/>
          <w:sz w:val="20"/>
          <w:szCs w:val="20"/>
        </w:rPr>
        <w:t>)</w:t>
      </w:r>
    </w:p>
    <w:p w:rsidR="006468BF" w:rsidRPr="00675027" w:rsidRDefault="006468BF">
      <w:pPr>
        <w:rPr>
          <w:rFonts w:ascii="Arial" w:hAnsi="Arial" w:cs="Arial"/>
          <w:sz w:val="20"/>
          <w:szCs w:val="20"/>
        </w:rPr>
      </w:pPr>
    </w:p>
    <w:p w:rsidR="006468BF" w:rsidRPr="00675027" w:rsidRDefault="006468BF">
      <w:pPr>
        <w:rPr>
          <w:rFonts w:ascii="Arial" w:hAnsi="Arial" w:cs="Arial"/>
          <w:b/>
          <w:sz w:val="20"/>
          <w:szCs w:val="20"/>
        </w:rPr>
      </w:pPr>
      <w:r w:rsidRPr="00675027">
        <w:rPr>
          <w:rFonts w:ascii="Arial" w:hAnsi="Arial" w:cs="Arial"/>
          <w:b/>
          <w:sz w:val="20"/>
          <w:szCs w:val="20"/>
        </w:rPr>
        <w:t>A. BUTIR-BUTIR PERIBADI</w:t>
      </w:r>
    </w:p>
    <w:p w:rsidR="00AD2AA9" w:rsidRPr="00675027" w:rsidRDefault="00AD2AA9">
      <w:pPr>
        <w:rPr>
          <w:rFonts w:ascii="Arial" w:hAnsi="Arial" w:cs="Arial"/>
          <w:sz w:val="20"/>
          <w:szCs w:val="20"/>
        </w:rPr>
      </w:pPr>
    </w:p>
    <w:p w:rsidR="00AD2AA9" w:rsidRPr="00675027" w:rsidRDefault="00AD2AA9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>a. Nama:</w:t>
      </w:r>
      <w:r w:rsidR="00AE3376">
        <w:rPr>
          <w:rFonts w:ascii="Arial" w:hAnsi="Arial" w:cs="Arial"/>
          <w:sz w:val="20"/>
          <w:szCs w:val="20"/>
        </w:rPr>
        <w:tab/>
      </w:r>
      <w:r w:rsidR="00AE3376">
        <w:rPr>
          <w:rFonts w:ascii="Arial" w:hAnsi="Arial" w:cs="Arial"/>
          <w:sz w:val="20"/>
          <w:szCs w:val="20"/>
        </w:rPr>
        <w:tab/>
      </w:r>
      <w:r w:rsidR="00D40184">
        <w:rPr>
          <w:rFonts w:ascii="Arial" w:hAnsi="Arial" w:cs="Arial"/>
          <w:sz w:val="20"/>
          <w:szCs w:val="20"/>
        </w:rPr>
        <w:t xml:space="preserve">                                      </w:t>
      </w:r>
      <w:r w:rsidR="003E47B4">
        <w:rPr>
          <w:rFonts w:ascii="Arial" w:hAnsi="Arial" w:cs="Arial"/>
          <w:sz w:val="20"/>
          <w:szCs w:val="20"/>
        </w:rPr>
        <w:t xml:space="preserve">              </w:t>
      </w:r>
      <w:r w:rsidRPr="00675027">
        <w:rPr>
          <w:rFonts w:ascii="Arial" w:hAnsi="Arial" w:cs="Arial"/>
          <w:sz w:val="20"/>
          <w:szCs w:val="20"/>
        </w:rPr>
        <w:t>No. KP:</w:t>
      </w:r>
      <w:r w:rsidR="00F76281" w:rsidRPr="00675027">
        <w:rPr>
          <w:rFonts w:ascii="Arial" w:hAnsi="Arial" w:cs="Arial"/>
          <w:sz w:val="20"/>
          <w:szCs w:val="20"/>
        </w:rPr>
        <w:t xml:space="preserve"> </w:t>
      </w:r>
    </w:p>
    <w:p w:rsidR="00E92D93" w:rsidRPr="00675027" w:rsidRDefault="00E92D93" w:rsidP="00E73FAF">
      <w:pPr>
        <w:ind w:firstLine="360"/>
        <w:rPr>
          <w:rFonts w:ascii="Arial" w:hAnsi="Arial" w:cs="Arial"/>
          <w:sz w:val="20"/>
          <w:szCs w:val="20"/>
        </w:rPr>
      </w:pPr>
    </w:p>
    <w:p w:rsidR="00AD2AA9" w:rsidRPr="00675027" w:rsidRDefault="00AD2AA9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b. Nama </w:t>
      </w:r>
      <w:proofErr w:type="spellStart"/>
      <w:r w:rsidRPr="00675027">
        <w:rPr>
          <w:rFonts w:ascii="Arial" w:hAnsi="Arial" w:cs="Arial"/>
          <w:sz w:val="20"/>
          <w:szCs w:val="20"/>
        </w:rPr>
        <w:t>Jawatan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75027">
        <w:rPr>
          <w:rFonts w:ascii="Arial" w:hAnsi="Arial" w:cs="Arial"/>
          <w:sz w:val="20"/>
          <w:szCs w:val="20"/>
        </w:rPr>
        <w:t>Disandang</w:t>
      </w:r>
      <w:proofErr w:type="spellEnd"/>
      <w:r w:rsidRPr="00675027">
        <w:rPr>
          <w:rFonts w:ascii="Arial" w:hAnsi="Arial" w:cs="Arial"/>
          <w:sz w:val="20"/>
          <w:szCs w:val="20"/>
        </w:rPr>
        <w:t>:</w:t>
      </w:r>
      <w:r w:rsidR="00F76281" w:rsidRPr="00675027">
        <w:rPr>
          <w:rFonts w:ascii="Arial" w:hAnsi="Arial" w:cs="Arial"/>
          <w:sz w:val="20"/>
          <w:szCs w:val="20"/>
        </w:rPr>
        <w:t xml:space="preserve"> </w:t>
      </w:r>
    </w:p>
    <w:p w:rsidR="00E92D93" w:rsidRPr="00675027" w:rsidRDefault="00E92D93" w:rsidP="00E73FAF">
      <w:pPr>
        <w:ind w:firstLine="360"/>
        <w:rPr>
          <w:rFonts w:ascii="Arial" w:hAnsi="Arial" w:cs="Arial"/>
          <w:sz w:val="20"/>
          <w:szCs w:val="20"/>
        </w:rPr>
      </w:pPr>
    </w:p>
    <w:p w:rsidR="00AD2AA9" w:rsidRPr="00675027" w:rsidRDefault="00AD2AA9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675027">
        <w:rPr>
          <w:rFonts w:ascii="Arial" w:hAnsi="Arial" w:cs="Arial"/>
          <w:sz w:val="20"/>
          <w:szCs w:val="20"/>
        </w:rPr>
        <w:t>Gred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Jawatan</w:t>
      </w:r>
      <w:proofErr w:type="spellEnd"/>
      <w:r w:rsidRPr="00675027">
        <w:rPr>
          <w:rFonts w:ascii="Arial" w:hAnsi="Arial" w:cs="Arial"/>
          <w:sz w:val="20"/>
          <w:szCs w:val="20"/>
        </w:rPr>
        <w:t>:</w:t>
      </w:r>
      <w:r w:rsidR="003E47B4">
        <w:rPr>
          <w:rFonts w:ascii="Arial" w:hAnsi="Arial" w:cs="Arial"/>
          <w:sz w:val="20"/>
          <w:szCs w:val="20"/>
        </w:rPr>
        <w:t xml:space="preserve"> DH</w:t>
      </w:r>
      <w:r w:rsidR="00156E7E" w:rsidRPr="00675027">
        <w:rPr>
          <w:rFonts w:ascii="Arial" w:hAnsi="Arial" w:cs="Arial"/>
          <w:sz w:val="20"/>
          <w:szCs w:val="20"/>
        </w:rPr>
        <w:tab/>
      </w:r>
      <w:r w:rsidR="00156E7E" w:rsidRPr="00675027">
        <w:rPr>
          <w:rFonts w:ascii="Arial" w:hAnsi="Arial" w:cs="Arial"/>
          <w:sz w:val="20"/>
          <w:szCs w:val="20"/>
        </w:rPr>
        <w:tab/>
      </w:r>
      <w:r w:rsidR="00156E7E" w:rsidRPr="00675027">
        <w:rPr>
          <w:rFonts w:ascii="Arial" w:hAnsi="Arial" w:cs="Arial"/>
          <w:sz w:val="20"/>
          <w:szCs w:val="20"/>
        </w:rPr>
        <w:tab/>
      </w:r>
      <w:r w:rsidR="00156E7E" w:rsidRPr="00675027">
        <w:rPr>
          <w:rFonts w:ascii="Arial" w:hAnsi="Arial" w:cs="Arial"/>
          <w:sz w:val="20"/>
          <w:szCs w:val="20"/>
        </w:rPr>
        <w:tab/>
        <w:t>Bank:</w:t>
      </w:r>
    </w:p>
    <w:p w:rsidR="00E92D93" w:rsidRPr="00675027" w:rsidRDefault="00E92D93" w:rsidP="00E73FAF">
      <w:pPr>
        <w:ind w:firstLine="360"/>
        <w:rPr>
          <w:rFonts w:ascii="Arial" w:hAnsi="Arial" w:cs="Arial"/>
          <w:sz w:val="20"/>
          <w:szCs w:val="20"/>
        </w:rPr>
      </w:pPr>
    </w:p>
    <w:p w:rsidR="00156E7E" w:rsidRPr="00675027" w:rsidRDefault="00156E7E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d. </w:t>
      </w:r>
      <w:proofErr w:type="spellStart"/>
      <w:r w:rsidRPr="00675027">
        <w:rPr>
          <w:rFonts w:ascii="Arial" w:hAnsi="Arial" w:cs="Arial"/>
          <w:sz w:val="20"/>
          <w:szCs w:val="20"/>
        </w:rPr>
        <w:t>Taraf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Jawatan</w:t>
      </w:r>
      <w:proofErr w:type="spellEnd"/>
      <w:r w:rsidR="0018329F" w:rsidRPr="00675027">
        <w:rPr>
          <w:rFonts w:ascii="Arial" w:hAnsi="Arial" w:cs="Arial"/>
          <w:sz w:val="20"/>
          <w:szCs w:val="20"/>
        </w:rPr>
        <w:t>:</w:t>
      </w:r>
      <w:r w:rsidR="00967CDC" w:rsidRPr="00675027">
        <w:rPr>
          <w:rFonts w:ascii="Arial" w:hAnsi="Arial" w:cs="Arial"/>
          <w:sz w:val="20"/>
          <w:szCs w:val="20"/>
        </w:rPr>
        <w:t xml:space="preserve"> </w:t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="00AE3376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675027">
        <w:rPr>
          <w:rFonts w:ascii="Arial" w:hAnsi="Arial" w:cs="Arial"/>
          <w:sz w:val="20"/>
          <w:szCs w:val="20"/>
        </w:rPr>
        <w:t>Akaun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Bank:</w:t>
      </w:r>
    </w:p>
    <w:p w:rsidR="00BB1FD9" w:rsidRPr="00675027" w:rsidRDefault="00BB1FD9" w:rsidP="00E73FAF">
      <w:pPr>
        <w:ind w:firstLine="360"/>
        <w:rPr>
          <w:rFonts w:ascii="Arial" w:hAnsi="Arial" w:cs="Arial"/>
          <w:sz w:val="20"/>
          <w:szCs w:val="20"/>
        </w:rPr>
      </w:pPr>
    </w:p>
    <w:p w:rsidR="00891251" w:rsidRDefault="00156E7E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e. </w:t>
      </w:r>
      <w:proofErr w:type="spellStart"/>
      <w:r w:rsidRPr="00675027">
        <w:rPr>
          <w:rFonts w:ascii="Arial" w:hAnsi="Arial" w:cs="Arial"/>
          <w:sz w:val="20"/>
          <w:szCs w:val="20"/>
        </w:rPr>
        <w:t>Gaji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Bulanan</w:t>
      </w:r>
      <w:proofErr w:type="spellEnd"/>
      <w:r w:rsidR="00891251" w:rsidRPr="00675027">
        <w:rPr>
          <w:rFonts w:ascii="Arial" w:hAnsi="Arial" w:cs="Arial"/>
          <w:sz w:val="20"/>
          <w:szCs w:val="20"/>
        </w:rPr>
        <w:t>:</w:t>
      </w:r>
      <w:r w:rsidR="00C65B41" w:rsidRPr="00675027">
        <w:rPr>
          <w:rFonts w:ascii="Arial" w:hAnsi="Arial" w:cs="Arial"/>
          <w:sz w:val="20"/>
          <w:szCs w:val="20"/>
        </w:rPr>
        <w:t xml:space="preserve"> RM</w:t>
      </w:r>
      <w:r w:rsidR="003B0A1F" w:rsidRPr="00675027">
        <w:rPr>
          <w:rFonts w:ascii="Arial" w:hAnsi="Arial" w:cs="Arial"/>
          <w:sz w:val="20"/>
          <w:szCs w:val="20"/>
        </w:rPr>
        <w:t xml:space="preserve"> </w:t>
      </w:r>
    </w:p>
    <w:p w:rsidR="00D40184" w:rsidRPr="00675027" w:rsidRDefault="00D40184" w:rsidP="00E73FAF">
      <w:pPr>
        <w:ind w:firstLine="360"/>
        <w:rPr>
          <w:rFonts w:ascii="Arial" w:hAnsi="Arial" w:cs="Arial"/>
          <w:sz w:val="20"/>
          <w:szCs w:val="20"/>
        </w:rPr>
      </w:pPr>
    </w:p>
    <w:p w:rsidR="00156E7E" w:rsidRPr="00675027" w:rsidRDefault="00156E7E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675027">
        <w:rPr>
          <w:rFonts w:ascii="Arial" w:hAnsi="Arial" w:cs="Arial"/>
          <w:sz w:val="20"/>
          <w:szCs w:val="20"/>
        </w:rPr>
        <w:t>Elauan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Memangku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75027">
        <w:rPr>
          <w:rFonts w:ascii="Arial" w:hAnsi="Arial" w:cs="Arial"/>
          <w:sz w:val="20"/>
          <w:szCs w:val="20"/>
        </w:rPr>
        <w:t>jika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ada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): </w:t>
      </w:r>
      <w:r w:rsidR="00A83668">
        <w:rPr>
          <w:rFonts w:ascii="Arial" w:hAnsi="Arial" w:cs="Arial"/>
          <w:sz w:val="20"/>
          <w:szCs w:val="20"/>
        </w:rPr>
        <w:t>RM</w:t>
      </w:r>
    </w:p>
    <w:p w:rsidR="00156E7E" w:rsidRPr="00675027" w:rsidRDefault="00156E7E" w:rsidP="00E73FAF">
      <w:pPr>
        <w:ind w:firstLine="360"/>
        <w:rPr>
          <w:rFonts w:ascii="Arial" w:hAnsi="Arial" w:cs="Arial"/>
          <w:sz w:val="20"/>
          <w:szCs w:val="20"/>
        </w:rPr>
      </w:pPr>
    </w:p>
    <w:p w:rsidR="00156E7E" w:rsidRPr="00675027" w:rsidRDefault="005124EE" w:rsidP="00967CDC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>f</w:t>
      </w:r>
      <w:r w:rsidR="00156E7E" w:rsidRPr="00675027">
        <w:rPr>
          <w:rFonts w:ascii="Arial" w:hAnsi="Arial" w:cs="Arial"/>
          <w:sz w:val="20"/>
          <w:szCs w:val="20"/>
        </w:rPr>
        <w:t>. Nama Kementerian/</w:t>
      </w:r>
      <w:proofErr w:type="spellStart"/>
      <w:r w:rsidR="00156E7E" w:rsidRPr="00675027">
        <w:rPr>
          <w:rFonts w:ascii="Arial" w:hAnsi="Arial" w:cs="Arial"/>
          <w:sz w:val="20"/>
          <w:szCs w:val="20"/>
        </w:rPr>
        <w:t>Jabatan</w:t>
      </w:r>
      <w:proofErr w:type="spellEnd"/>
      <w:r w:rsidR="00156E7E" w:rsidRPr="00675027">
        <w:rPr>
          <w:rFonts w:ascii="Arial" w:hAnsi="Arial" w:cs="Arial"/>
          <w:sz w:val="20"/>
          <w:szCs w:val="20"/>
        </w:rPr>
        <w:t>/</w:t>
      </w:r>
      <w:proofErr w:type="spellStart"/>
      <w:r w:rsidR="00156E7E" w:rsidRPr="00675027">
        <w:rPr>
          <w:rFonts w:ascii="Arial" w:hAnsi="Arial" w:cs="Arial"/>
          <w:sz w:val="20"/>
          <w:szCs w:val="20"/>
        </w:rPr>
        <w:t>Agensi</w:t>
      </w:r>
      <w:proofErr w:type="spellEnd"/>
      <w:r w:rsidR="00967CDC" w:rsidRPr="0067502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008A5" w:rsidRPr="00675027">
        <w:rPr>
          <w:rFonts w:ascii="Arial" w:hAnsi="Arial" w:cs="Arial"/>
          <w:sz w:val="20"/>
          <w:szCs w:val="20"/>
        </w:rPr>
        <w:t>Politeknik</w:t>
      </w:r>
      <w:proofErr w:type="spellEnd"/>
      <w:r w:rsidR="00C008A5" w:rsidRPr="00675027">
        <w:rPr>
          <w:rFonts w:ascii="Arial" w:hAnsi="Arial" w:cs="Arial"/>
          <w:sz w:val="20"/>
          <w:szCs w:val="20"/>
        </w:rPr>
        <w:t xml:space="preserve"> Sultan Haji Ahmad Shah</w:t>
      </w:r>
    </w:p>
    <w:p w:rsidR="00942612" w:rsidRPr="00675027" w:rsidRDefault="00942612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   </w:t>
      </w:r>
      <w:r w:rsidR="00967CDC" w:rsidRPr="00675027">
        <w:rPr>
          <w:rFonts w:ascii="Arial" w:hAnsi="Arial" w:cs="Arial"/>
          <w:sz w:val="20"/>
          <w:szCs w:val="20"/>
        </w:rPr>
        <w:tab/>
      </w:r>
      <w:r w:rsidR="00967CDC" w:rsidRPr="00675027">
        <w:rPr>
          <w:rFonts w:ascii="Arial" w:hAnsi="Arial" w:cs="Arial"/>
          <w:sz w:val="20"/>
          <w:szCs w:val="20"/>
        </w:rPr>
        <w:tab/>
      </w:r>
      <w:r w:rsidR="00967CDC" w:rsidRPr="00675027">
        <w:rPr>
          <w:rFonts w:ascii="Arial" w:hAnsi="Arial" w:cs="Arial"/>
          <w:sz w:val="20"/>
          <w:szCs w:val="20"/>
        </w:rPr>
        <w:tab/>
      </w:r>
      <w:r w:rsidR="00967CDC" w:rsidRPr="00675027">
        <w:rPr>
          <w:rFonts w:ascii="Arial" w:hAnsi="Arial" w:cs="Arial"/>
          <w:sz w:val="20"/>
          <w:szCs w:val="20"/>
        </w:rPr>
        <w:tab/>
        <w:t xml:space="preserve">            </w:t>
      </w:r>
      <w:r w:rsidR="003358ED" w:rsidRPr="00675027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675027">
        <w:rPr>
          <w:rFonts w:ascii="Arial" w:hAnsi="Arial" w:cs="Arial"/>
          <w:sz w:val="20"/>
          <w:szCs w:val="20"/>
        </w:rPr>
        <w:t>Semambu</w:t>
      </w:r>
      <w:proofErr w:type="spellEnd"/>
      <w:r w:rsidRPr="00675027">
        <w:rPr>
          <w:rFonts w:ascii="Arial" w:hAnsi="Arial" w:cs="Arial"/>
          <w:sz w:val="20"/>
          <w:szCs w:val="20"/>
        </w:rPr>
        <w:t>, Kuantan Pahang.</w:t>
      </w:r>
    </w:p>
    <w:p w:rsidR="00942612" w:rsidRPr="00675027" w:rsidRDefault="00942612" w:rsidP="00E73FAF">
      <w:pPr>
        <w:ind w:firstLine="360"/>
        <w:rPr>
          <w:rFonts w:ascii="Arial" w:hAnsi="Arial" w:cs="Arial"/>
          <w:sz w:val="20"/>
          <w:szCs w:val="20"/>
        </w:rPr>
      </w:pPr>
    </w:p>
    <w:p w:rsidR="00942612" w:rsidRPr="00675027" w:rsidRDefault="00942612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g. Alamat Kementerian/ </w:t>
      </w:r>
      <w:proofErr w:type="spellStart"/>
      <w:r w:rsidRPr="00675027">
        <w:rPr>
          <w:rFonts w:ascii="Arial" w:hAnsi="Arial" w:cs="Arial"/>
          <w:sz w:val="20"/>
          <w:szCs w:val="20"/>
        </w:rPr>
        <w:t>Jabatan</w:t>
      </w:r>
      <w:proofErr w:type="spellEnd"/>
      <w:r w:rsidRPr="00675027">
        <w:rPr>
          <w:rFonts w:ascii="Arial" w:hAnsi="Arial" w:cs="Arial"/>
          <w:sz w:val="20"/>
          <w:szCs w:val="20"/>
        </w:rPr>
        <w:t>/</w:t>
      </w:r>
      <w:proofErr w:type="spellStart"/>
      <w:r w:rsidRPr="00675027">
        <w:rPr>
          <w:rFonts w:ascii="Arial" w:hAnsi="Arial" w:cs="Arial"/>
          <w:sz w:val="20"/>
          <w:szCs w:val="20"/>
        </w:rPr>
        <w:t>Agensi</w:t>
      </w:r>
      <w:proofErr w:type="spellEnd"/>
      <w:r w:rsidRPr="00675027">
        <w:rPr>
          <w:rFonts w:ascii="Arial" w:hAnsi="Arial" w:cs="Arial"/>
          <w:sz w:val="20"/>
          <w:szCs w:val="20"/>
        </w:rPr>
        <w:t>:</w:t>
      </w:r>
      <w:r w:rsidR="00967CDC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891">
        <w:rPr>
          <w:rFonts w:ascii="Arial" w:hAnsi="Arial" w:cs="Arial"/>
          <w:sz w:val="20"/>
          <w:szCs w:val="20"/>
        </w:rPr>
        <w:t>Jabatan</w:t>
      </w:r>
      <w:proofErr w:type="spellEnd"/>
      <w:r w:rsidR="003778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891">
        <w:rPr>
          <w:rFonts w:ascii="Arial" w:hAnsi="Arial" w:cs="Arial"/>
          <w:sz w:val="20"/>
          <w:szCs w:val="20"/>
        </w:rPr>
        <w:t>Teknologi</w:t>
      </w:r>
      <w:proofErr w:type="spellEnd"/>
      <w:r w:rsidR="003778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891">
        <w:rPr>
          <w:rFonts w:ascii="Arial" w:hAnsi="Arial" w:cs="Arial"/>
          <w:sz w:val="20"/>
          <w:szCs w:val="20"/>
        </w:rPr>
        <w:t>Makanan</w:t>
      </w:r>
      <w:proofErr w:type="spellEnd"/>
      <w:r w:rsidR="00377891">
        <w:rPr>
          <w:rFonts w:ascii="Arial" w:hAnsi="Arial" w:cs="Arial"/>
          <w:sz w:val="20"/>
          <w:szCs w:val="20"/>
        </w:rPr>
        <w:t xml:space="preserve"> </w:t>
      </w:r>
    </w:p>
    <w:p w:rsidR="00967CDC" w:rsidRPr="00675027" w:rsidRDefault="00967CDC" w:rsidP="00E73FAF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="00F37F94">
        <w:rPr>
          <w:rFonts w:ascii="Arial" w:hAnsi="Arial" w:cs="Arial"/>
          <w:sz w:val="20"/>
          <w:szCs w:val="20"/>
        </w:rPr>
        <w:t xml:space="preserve">     </w:t>
      </w:r>
      <w:r w:rsidRPr="00675027">
        <w:rPr>
          <w:rFonts w:ascii="Arial" w:hAnsi="Arial" w:cs="Arial"/>
          <w:sz w:val="20"/>
          <w:szCs w:val="20"/>
        </w:rPr>
        <w:t xml:space="preserve"> </w:t>
      </w:r>
      <w:r w:rsidR="00406734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5027">
        <w:rPr>
          <w:rFonts w:ascii="Arial" w:hAnsi="Arial" w:cs="Arial"/>
          <w:sz w:val="20"/>
          <w:szCs w:val="20"/>
        </w:rPr>
        <w:t>Politeknik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Sultan Haji Ahmad Shah, </w:t>
      </w:r>
      <w:proofErr w:type="spellStart"/>
      <w:r w:rsidRPr="00675027">
        <w:rPr>
          <w:rFonts w:ascii="Arial" w:hAnsi="Arial" w:cs="Arial"/>
          <w:sz w:val="20"/>
          <w:szCs w:val="20"/>
        </w:rPr>
        <w:t>Semambu</w:t>
      </w:r>
      <w:proofErr w:type="spellEnd"/>
    </w:p>
    <w:p w:rsidR="002069F3" w:rsidRPr="00675027" w:rsidRDefault="00967CDC" w:rsidP="00967CDC">
      <w:pPr>
        <w:ind w:firstLine="360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="003358ED" w:rsidRPr="00675027">
        <w:rPr>
          <w:rFonts w:ascii="Arial" w:hAnsi="Arial" w:cs="Arial"/>
          <w:sz w:val="20"/>
          <w:szCs w:val="20"/>
        </w:rPr>
        <w:t xml:space="preserve">    </w:t>
      </w:r>
      <w:r w:rsidR="00F37F94">
        <w:rPr>
          <w:rFonts w:ascii="Arial" w:hAnsi="Arial" w:cs="Arial"/>
          <w:sz w:val="20"/>
          <w:szCs w:val="20"/>
        </w:rPr>
        <w:t xml:space="preserve">  </w:t>
      </w:r>
      <w:r w:rsidR="003358ED" w:rsidRPr="00675027">
        <w:rPr>
          <w:rFonts w:ascii="Arial" w:hAnsi="Arial" w:cs="Arial"/>
          <w:sz w:val="20"/>
          <w:szCs w:val="20"/>
        </w:rPr>
        <w:t xml:space="preserve"> </w:t>
      </w:r>
      <w:r w:rsidRPr="00675027">
        <w:rPr>
          <w:rFonts w:ascii="Arial" w:hAnsi="Arial" w:cs="Arial"/>
          <w:sz w:val="20"/>
          <w:szCs w:val="20"/>
        </w:rPr>
        <w:t>25350 Kuantan, Pahang.</w:t>
      </w:r>
    </w:p>
    <w:p w:rsidR="00967CDC" w:rsidRPr="00675027" w:rsidRDefault="00967CDC" w:rsidP="00967CDC">
      <w:pPr>
        <w:ind w:firstLine="360"/>
        <w:rPr>
          <w:rFonts w:ascii="Arial" w:hAnsi="Arial" w:cs="Arial"/>
          <w:sz w:val="20"/>
          <w:szCs w:val="20"/>
        </w:rPr>
      </w:pPr>
    </w:p>
    <w:p w:rsidR="00CC0B35" w:rsidRPr="00675027" w:rsidRDefault="00CC0B35">
      <w:pPr>
        <w:rPr>
          <w:rFonts w:ascii="Arial" w:hAnsi="Arial" w:cs="Arial"/>
          <w:b/>
          <w:sz w:val="20"/>
          <w:szCs w:val="20"/>
        </w:rPr>
      </w:pPr>
      <w:r w:rsidRPr="00675027">
        <w:rPr>
          <w:rFonts w:ascii="Arial" w:hAnsi="Arial" w:cs="Arial"/>
          <w:b/>
          <w:sz w:val="20"/>
          <w:szCs w:val="20"/>
        </w:rPr>
        <w:t xml:space="preserve">B. </w:t>
      </w:r>
      <w:r w:rsidR="00125E93" w:rsidRPr="00675027">
        <w:rPr>
          <w:rFonts w:ascii="Arial" w:hAnsi="Arial" w:cs="Arial"/>
          <w:b/>
          <w:sz w:val="20"/>
          <w:szCs w:val="20"/>
        </w:rPr>
        <w:t>BUTIR-BUTIR PERMOHONAN</w:t>
      </w:r>
    </w:p>
    <w:p w:rsidR="004F3BE0" w:rsidRPr="00675027" w:rsidRDefault="004F3BE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224"/>
        <w:gridCol w:w="2160"/>
        <w:gridCol w:w="1530"/>
        <w:gridCol w:w="1440"/>
      </w:tblGrid>
      <w:tr w:rsidR="004F3BE0" w:rsidRPr="00675027" w:rsidTr="002D0BB0">
        <w:trPr>
          <w:trHeight w:val="585"/>
        </w:trPr>
        <w:tc>
          <w:tcPr>
            <w:tcW w:w="461" w:type="dxa"/>
          </w:tcPr>
          <w:p w:rsidR="004F3BE0" w:rsidRPr="00675027" w:rsidRDefault="004F3B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3224" w:type="dxa"/>
          </w:tcPr>
          <w:p w:rsidR="004F3BE0" w:rsidRPr="00675027" w:rsidRDefault="004F3BE0" w:rsidP="004F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027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menganjurkan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77891">
              <w:rPr>
                <w:rFonts w:ascii="Arial" w:hAnsi="Arial" w:cs="Arial"/>
                <w:sz w:val="20"/>
                <w:szCs w:val="20"/>
              </w:rPr>
              <w:t>C</w:t>
            </w:r>
            <w:r w:rsidRPr="00675027">
              <w:rPr>
                <w:rFonts w:ascii="Arial" w:hAnsi="Arial" w:cs="Arial"/>
                <w:sz w:val="20"/>
                <w:szCs w:val="20"/>
              </w:rPr>
              <w:t>eramah</w:t>
            </w:r>
            <w:proofErr w:type="spellEnd"/>
          </w:p>
        </w:tc>
        <w:tc>
          <w:tcPr>
            <w:tcW w:w="2160" w:type="dxa"/>
          </w:tcPr>
          <w:p w:rsidR="004F3BE0" w:rsidRPr="00675027" w:rsidRDefault="004F3BE0" w:rsidP="003E1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027">
              <w:rPr>
                <w:rFonts w:ascii="Arial" w:hAnsi="Arial" w:cs="Arial"/>
                <w:sz w:val="20"/>
                <w:szCs w:val="20"/>
              </w:rPr>
              <w:t xml:space="preserve">Tarikh </w:t>
            </w:r>
            <w:proofErr w:type="spellStart"/>
            <w:r w:rsidR="00377891">
              <w:rPr>
                <w:rFonts w:ascii="Arial" w:hAnsi="Arial" w:cs="Arial"/>
                <w:sz w:val="20"/>
                <w:szCs w:val="20"/>
              </w:rPr>
              <w:t>K</w:t>
            </w:r>
            <w:r w:rsidRPr="00675027">
              <w:rPr>
                <w:rFonts w:ascii="Arial" w:hAnsi="Arial" w:cs="Arial"/>
                <w:sz w:val="20"/>
                <w:szCs w:val="20"/>
              </w:rPr>
              <w:t>ursus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Ceramah</w:t>
            </w:r>
            <w:proofErr w:type="spellEnd"/>
          </w:p>
        </w:tc>
        <w:tc>
          <w:tcPr>
            <w:tcW w:w="1530" w:type="dxa"/>
          </w:tcPr>
          <w:p w:rsidR="004F3BE0" w:rsidRPr="00675027" w:rsidRDefault="004F3BE0" w:rsidP="003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</w:p>
          <w:p w:rsidR="004F3BE0" w:rsidRPr="00675027" w:rsidRDefault="004F3BE0" w:rsidP="003E1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02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 xml:space="preserve"> jam)</w:t>
            </w:r>
          </w:p>
        </w:tc>
        <w:tc>
          <w:tcPr>
            <w:tcW w:w="1440" w:type="dxa"/>
          </w:tcPr>
          <w:p w:rsidR="004F3BE0" w:rsidRPr="00675027" w:rsidRDefault="004F3BE0" w:rsidP="003E1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6750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027">
              <w:rPr>
                <w:rFonts w:ascii="Arial" w:hAnsi="Arial" w:cs="Arial"/>
                <w:sz w:val="20"/>
                <w:szCs w:val="20"/>
              </w:rPr>
              <w:t>Tuntutan</w:t>
            </w:r>
            <w:proofErr w:type="spellEnd"/>
          </w:p>
        </w:tc>
      </w:tr>
      <w:tr w:rsidR="00675027" w:rsidRPr="00675027" w:rsidTr="002D0BB0">
        <w:trPr>
          <w:trHeight w:val="377"/>
        </w:trPr>
        <w:tc>
          <w:tcPr>
            <w:tcW w:w="461" w:type="dxa"/>
          </w:tcPr>
          <w:p w:rsidR="00675027" w:rsidRPr="00A83668" w:rsidRDefault="00675027" w:rsidP="00C139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6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4" w:type="dxa"/>
          </w:tcPr>
          <w:p w:rsidR="00675027" w:rsidRPr="00A83668" w:rsidRDefault="00675027" w:rsidP="00C139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668">
              <w:rPr>
                <w:rFonts w:ascii="Arial" w:hAnsi="Arial" w:cs="Arial"/>
                <w:sz w:val="20"/>
                <w:szCs w:val="20"/>
              </w:rPr>
              <w:t xml:space="preserve">POLISAS/ </w:t>
            </w:r>
            <w:r w:rsidR="00377891" w:rsidRPr="00377891">
              <w:rPr>
                <w:rFonts w:ascii="Arial" w:hAnsi="Arial" w:cs="Arial"/>
                <w:sz w:val="20"/>
                <w:szCs w:val="20"/>
                <w:lang w:val="fi-FI"/>
              </w:rPr>
              <w:t>Penyedia Modul</w:t>
            </w:r>
            <w:r w:rsidR="00377891" w:rsidRPr="00A836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7891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="003778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7891">
              <w:rPr>
                <w:rFonts w:ascii="Arial" w:hAnsi="Arial" w:cs="Arial"/>
                <w:sz w:val="20"/>
                <w:szCs w:val="20"/>
              </w:rPr>
              <w:t>Pengendali</w:t>
            </w:r>
            <w:proofErr w:type="spellEnd"/>
            <w:r w:rsidR="003778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7891">
              <w:rPr>
                <w:rFonts w:ascii="Arial" w:hAnsi="Arial" w:cs="Arial"/>
                <w:sz w:val="20"/>
                <w:szCs w:val="20"/>
              </w:rPr>
              <w:t>Makanan</w:t>
            </w:r>
            <w:proofErr w:type="spellEnd"/>
            <w:r w:rsidR="00377891" w:rsidRPr="00A836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675027" w:rsidRPr="00A83668" w:rsidRDefault="00E42F9B" w:rsidP="00C139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April</w:t>
            </w:r>
            <w:r w:rsidR="00377891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5027" w:rsidRPr="00A83668" w:rsidRDefault="00377891" w:rsidP="00C139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675027" w:rsidRPr="00A83668" w:rsidRDefault="00A83668" w:rsidP="00C139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68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377891">
              <w:rPr>
                <w:rFonts w:ascii="Arial" w:hAnsi="Arial" w:cs="Arial"/>
                <w:sz w:val="20"/>
                <w:szCs w:val="20"/>
              </w:rPr>
              <w:t>36</w:t>
            </w:r>
            <w:r w:rsidRPr="00A8366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83668" w:rsidRPr="00675027" w:rsidTr="00AB6B3F">
        <w:trPr>
          <w:trHeight w:val="350"/>
        </w:trPr>
        <w:tc>
          <w:tcPr>
            <w:tcW w:w="461" w:type="dxa"/>
          </w:tcPr>
          <w:p w:rsidR="00A83668" w:rsidRPr="00675027" w:rsidRDefault="00A83668" w:rsidP="00C139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4" w:type="dxa"/>
            <w:gridSpan w:val="3"/>
          </w:tcPr>
          <w:p w:rsidR="00A83668" w:rsidRPr="00675027" w:rsidRDefault="00A83668" w:rsidP="00C139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JUMLAH BESAR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3668" w:rsidRPr="00675027" w:rsidRDefault="00A83668" w:rsidP="00C1399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RM </w:t>
            </w:r>
            <w:r w:rsidR="00377891"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4F3BE0" w:rsidRPr="00675027" w:rsidRDefault="004F3BE0">
      <w:pPr>
        <w:rPr>
          <w:rFonts w:ascii="Arial" w:hAnsi="Arial" w:cs="Arial"/>
          <w:b/>
          <w:sz w:val="20"/>
          <w:szCs w:val="20"/>
        </w:rPr>
      </w:pPr>
    </w:p>
    <w:p w:rsidR="00C52960" w:rsidRPr="00675027" w:rsidRDefault="00C52960" w:rsidP="00A8366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>2.</w:t>
      </w:r>
      <w:r w:rsidR="003578D1" w:rsidRPr="00675027">
        <w:rPr>
          <w:rFonts w:ascii="Arial" w:hAnsi="Arial" w:cs="Arial"/>
          <w:sz w:val="20"/>
          <w:szCs w:val="20"/>
        </w:rPr>
        <w:tab/>
      </w:r>
      <w:proofErr w:type="spellStart"/>
      <w:r w:rsidRPr="00675027">
        <w:rPr>
          <w:rFonts w:ascii="Arial" w:hAnsi="Arial" w:cs="Arial"/>
          <w:sz w:val="20"/>
          <w:szCs w:val="20"/>
        </w:rPr>
        <w:t>Jumlah</w:t>
      </w:r>
      <w:proofErr w:type="spellEnd"/>
      <w:r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besar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tuntutan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di para 1 di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atas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adalah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selaras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dengan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perlantikan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saya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sebagai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r w:rsidR="00377891" w:rsidRPr="00377891">
        <w:rPr>
          <w:rFonts w:ascii="Arial" w:hAnsi="Arial" w:cs="Arial"/>
          <w:sz w:val="20"/>
          <w:szCs w:val="20"/>
          <w:lang w:val="fi-FI"/>
        </w:rPr>
        <w:t>Penyedia Modul</w:t>
      </w:r>
      <w:r w:rsidR="00377891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60024B" w:rsidRPr="0067056D">
        <w:rPr>
          <w:rFonts w:ascii="Arial" w:hAnsi="Arial" w:cs="Arial"/>
          <w:sz w:val="20"/>
          <w:szCs w:val="20"/>
        </w:rPr>
        <w:t>s</w:t>
      </w:r>
      <w:r w:rsidR="0060024B" w:rsidRPr="00675027">
        <w:rPr>
          <w:rFonts w:ascii="Arial" w:hAnsi="Arial" w:cs="Arial"/>
          <w:sz w:val="20"/>
          <w:szCs w:val="20"/>
        </w:rPr>
        <w:t>eperti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ditetapkan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mengikut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kadar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bayaran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kakitangan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terlibat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dalam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program TSP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Politeknik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Kementerian </w:t>
      </w:r>
      <w:proofErr w:type="spellStart"/>
      <w:r w:rsidR="0060024B" w:rsidRPr="00675027">
        <w:rPr>
          <w:rFonts w:ascii="Arial" w:hAnsi="Arial" w:cs="Arial"/>
          <w:sz w:val="20"/>
          <w:szCs w:val="20"/>
        </w:rPr>
        <w:t>Pengajian</w:t>
      </w:r>
      <w:proofErr w:type="spellEnd"/>
      <w:r w:rsidR="0060024B" w:rsidRPr="00675027">
        <w:rPr>
          <w:rFonts w:ascii="Arial" w:hAnsi="Arial" w:cs="Arial"/>
          <w:sz w:val="20"/>
          <w:szCs w:val="20"/>
        </w:rPr>
        <w:t xml:space="preserve"> Tinggi Malaysia</w:t>
      </w:r>
      <w:r w:rsidR="00417257" w:rsidRPr="00675027">
        <w:rPr>
          <w:rFonts w:ascii="Arial" w:hAnsi="Arial" w:cs="Arial"/>
          <w:sz w:val="20"/>
          <w:szCs w:val="20"/>
        </w:rPr>
        <w:t>.</w:t>
      </w:r>
      <w:r w:rsidR="000644D9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4D9" w:rsidRPr="00675027">
        <w:rPr>
          <w:rFonts w:ascii="Arial" w:hAnsi="Arial" w:cs="Arial"/>
          <w:sz w:val="20"/>
          <w:szCs w:val="20"/>
        </w:rPr>
        <w:t>Kelulusan</w:t>
      </w:r>
      <w:proofErr w:type="spellEnd"/>
      <w:r w:rsidR="000644D9" w:rsidRPr="00675027">
        <w:rPr>
          <w:rFonts w:ascii="Arial" w:hAnsi="Arial" w:cs="Arial"/>
          <w:sz w:val="20"/>
          <w:szCs w:val="20"/>
        </w:rPr>
        <w:t xml:space="preserve"> Kementerian </w:t>
      </w:r>
      <w:proofErr w:type="spellStart"/>
      <w:r w:rsidR="000644D9" w:rsidRPr="00675027">
        <w:rPr>
          <w:rFonts w:ascii="Arial" w:hAnsi="Arial" w:cs="Arial"/>
          <w:sz w:val="20"/>
          <w:szCs w:val="20"/>
        </w:rPr>
        <w:t>Kewangan</w:t>
      </w:r>
      <w:proofErr w:type="spellEnd"/>
      <w:r w:rsidR="000644D9" w:rsidRPr="00675027">
        <w:rPr>
          <w:rFonts w:ascii="Arial" w:hAnsi="Arial" w:cs="Arial"/>
          <w:sz w:val="20"/>
          <w:szCs w:val="20"/>
        </w:rPr>
        <w:t xml:space="preserve"> Malaysia</w:t>
      </w:r>
      <w:r w:rsidR="00206ED0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ED0" w:rsidRPr="00675027">
        <w:rPr>
          <w:rFonts w:ascii="Arial" w:hAnsi="Arial" w:cs="Arial"/>
          <w:sz w:val="20"/>
          <w:szCs w:val="20"/>
        </w:rPr>
        <w:t>Rujukan</w:t>
      </w:r>
      <w:proofErr w:type="spellEnd"/>
      <w:r w:rsidR="00206ED0" w:rsidRPr="00675027">
        <w:rPr>
          <w:rFonts w:ascii="Arial" w:hAnsi="Arial" w:cs="Arial"/>
          <w:sz w:val="20"/>
          <w:szCs w:val="20"/>
        </w:rPr>
        <w:t xml:space="preserve"> KK/BP 24/ 547/1 </w:t>
      </w:r>
      <w:proofErr w:type="spellStart"/>
      <w:r w:rsidR="00206ED0" w:rsidRPr="00675027">
        <w:rPr>
          <w:rFonts w:ascii="Arial" w:hAnsi="Arial" w:cs="Arial"/>
          <w:sz w:val="20"/>
          <w:szCs w:val="20"/>
        </w:rPr>
        <w:t>Jld</w:t>
      </w:r>
      <w:proofErr w:type="spellEnd"/>
      <w:r w:rsidR="00206ED0" w:rsidRPr="00675027">
        <w:rPr>
          <w:rFonts w:ascii="Arial" w:hAnsi="Arial" w:cs="Arial"/>
          <w:sz w:val="20"/>
          <w:szCs w:val="20"/>
        </w:rPr>
        <w:t>. 2 (13)</w:t>
      </w:r>
      <w:r w:rsidR="0060024B" w:rsidRPr="00675027">
        <w:rPr>
          <w:rFonts w:ascii="Arial" w:hAnsi="Arial" w:cs="Arial"/>
          <w:sz w:val="20"/>
          <w:szCs w:val="20"/>
        </w:rPr>
        <w:t xml:space="preserve"> </w:t>
      </w:r>
    </w:p>
    <w:p w:rsidR="00964E9A" w:rsidRPr="00675027" w:rsidRDefault="00964E9A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AE3376" w:rsidRDefault="00AE3376" w:rsidP="003578D1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964E9A" w:rsidRDefault="00964E9A" w:rsidP="003578D1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675027">
        <w:rPr>
          <w:rFonts w:ascii="Arial" w:hAnsi="Arial" w:cs="Arial"/>
          <w:b/>
          <w:sz w:val="20"/>
          <w:szCs w:val="20"/>
        </w:rPr>
        <w:t>C. PERAKUAN</w:t>
      </w:r>
    </w:p>
    <w:p w:rsidR="00C01075" w:rsidRPr="00675027" w:rsidRDefault="00C01075" w:rsidP="003578D1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C01075" w:rsidRPr="00675027" w:rsidRDefault="00C01075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 xml:space="preserve">Saya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mengaku</w:t>
      </w:r>
      <w:proofErr w:type="spellEnd"/>
      <w:r w:rsidR="00906EEC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butir-butir</w:t>
      </w:r>
      <w:proofErr w:type="spellEnd"/>
      <w:r w:rsidR="00906EEC" w:rsidRPr="0067502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dinyatakan</w:t>
      </w:r>
      <w:proofErr w:type="spellEnd"/>
      <w:r w:rsidR="00906EEC" w:rsidRPr="0067502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atas</w:t>
      </w:r>
      <w:proofErr w:type="spellEnd"/>
      <w:r w:rsidR="00906EEC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adalah</w:t>
      </w:r>
      <w:proofErr w:type="spellEnd"/>
      <w:r w:rsidR="00906EEC" w:rsidRPr="00675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6EEC" w:rsidRPr="00675027">
        <w:rPr>
          <w:rFonts w:ascii="Arial" w:hAnsi="Arial" w:cs="Arial"/>
          <w:sz w:val="20"/>
          <w:szCs w:val="20"/>
        </w:rPr>
        <w:t>benar</w:t>
      </w:r>
      <w:proofErr w:type="spellEnd"/>
      <w:r w:rsidR="005716EB" w:rsidRPr="00675027">
        <w:rPr>
          <w:rFonts w:ascii="Arial" w:hAnsi="Arial" w:cs="Arial"/>
          <w:sz w:val="20"/>
          <w:szCs w:val="20"/>
        </w:rPr>
        <w:t>.</w:t>
      </w:r>
    </w:p>
    <w:p w:rsidR="005716EB" w:rsidRPr="00675027" w:rsidRDefault="005716EB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716EB" w:rsidRPr="00675027" w:rsidRDefault="005716EB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716EB" w:rsidRPr="00675027" w:rsidRDefault="00CB69E2" w:rsidP="00AB6B3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>Tarikh</w:t>
      </w:r>
      <w:r w:rsidR="003B0A1F" w:rsidRPr="00675027">
        <w:rPr>
          <w:rFonts w:ascii="Arial" w:hAnsi="Arial" w:cs="Arial"/>
          <w:sz w:val="20"/>
          <w:szCs w:val="20"/>
        </w:rPr>
        <w:t xml:space="preserve">: </w:t>
      </w:r>
      <w:r w:rsidR="00AB6B3F">
        <w:rPr>
          <w:rFonts w:ascii="Arial" w:hAnsi="Arial" w:cs="Arial"/>
          <w:sz w:val="20"/>
          <w:szCs w:val="20"/>
        </w:rPr>
        <w:t xml:space="preserve">                </w:t>
      </w:r>
      <w:r w:rsidR="003358ED" w:rsidRPr="00675027">
        <w:rPr>
          <w:rFonts w:ascii="Arial" w:hAnsi="Arial" w:cs="Arial"/>
          <w:sz w:val="20"/>
          <w:szCs w:val="20"/>
        </w:rPr>
        <w:tab/>
      </w:r>
      <w:r w:rsidR="003358ED" w:rsidRPr="00675027">
        <w:rPr>
          <w:rFonts w:ascii="Arial" w:hAnsi="Arial" w:cs="Arial"/>
          <w:sz w:val="20"/>
          <w:szCs w:val="20"/>
        </w:rPr>
        <w:tab/>
      </w:r>
      <w:r w:rsidR="003358ED" w:rsidRPr="00675027">
        <w:rPr>
          <w:rFonts w:ascii="Arial" w:hAnsi="Arial" w:cs="Arial"/>
          <w:sz w:val="20"/>
          <w:szCs w:val="20"/>
        </w:rPr>
        <w:tab/>
        <w:t xml:space="preserve">                 </w:t>
      </w:r>
      <w:r w:rsidR="00AF4778">
        <w:rPr>
          <w:rFonts w:ascii="Arial" w:hAnsi="Arial" w:cs="Arial"/>
          <w:sz w:val="20"/>
          <w:szCs w:val="20"/>
        </w:rPr>
        <w:t xml:space="preserve">            </w:t>
      </w:r>
      <w:r w:rsidR="003358ED" w:rsidRPr="00675027">
        <w:rPr>
          <w:rFonts w:ascii="Arial" w:hAnsi="Arial" w:cs="Arial"/>
          <w:sz w:val="20"/>
          <w:szCs w:val="20"/>
        </w:rPr>
        <w:t xml:space="preserve">    </w:t>
      </w:r>
      <w:r w:rsidR="00A83668">
        <w:rPr>
          <w:rFonts w:ascii="Arial" w:hAnsi="Arial" w:cs="Arial"/>
          <w:sz w:val="20"/>
          <w:szCs w:val="20"/>
        </w:rPr>
        <w:t xml:space="preserve"> </w:t>
      </w:r>
      <w:r w:rsidR="00245322">
        <w:rPr>
          <w:rFonts w:ascii="Arial" w:hAnsi="Arial" w:cs="Arial"/>
          <w:sz w:val="20"/>
          <w:szCs w:val="20"/>
        </w:rPr>
        <w:t xml:space="preserve">             </w:t>
      </w:r>
      <w:r w:rsidR="00A83668">
        <w:rPr>
          <w:rFonts w:ascii="Arial" w:hAnsi="Arial" w:cs="Arial"/>
          <w:sz w:val="20"/>
          <w:szCs w:val="20"/>
        </w:rPr>
        <w:t xml:space="preserve"> </w:t>
      </w:r>
      <w:r w:rsidRPr="00675027">
        <w:rPr>
          <w:rFonts w:ascii="Arial" w:hAnsi="Arial" w:cs="Arial"/>
          <w:sz w:val="20"/>
          <w:szCs w:val="20"/>
        </w:rPr>
        <w:t>………………</w:t>
      </w:r>
      <w:proofErr w:type="gramStart"/>
      <w:r w:rsidRPr="00675027">
        <w:rPr>
          <w:rFonts w:ascii="Arial" w:hAnsi="Arial" w:cs="Arial"/>
          <w:sz w:val="20"/>
          <w:szCs w:val="20"/>
        </w:rPr>
        <w:t>…..</w:t>
      </w:r>
      <w:proofErr w:type="gramEnd"/>
    </w:p>
    <w:p w:rsidR="00CB69E2" w:rsidRPr="00675027" w:rsidRDefault="00CB69E2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="00A83668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675027">
        <w:rPr>
          <w:rFonts w:ascii="Arial" w:hAnsi="Arial" w:cs="Arial"/>
          <w:sz w:val="20"/>
          <w:szCs w:val="20"/>
        </w:rPr>
        <w:t>Tandatangan</w:t>
      </w:r>
      <w:proofErr w:type="spellEnd"/>
    </w:p>
    <w:p w:rsidR="00693439" w:rsidRDefault="00F76281" w:rsidP="003578D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Pr="00675027">
        <w:rPr>
          <w:rFonts w:ascii="Arial" w:hAnsi="Arial" w:cs="Arial"/>
          <w:sz w:val="20"/>
          <w:szCs w:val="20"/>
        </w:rPr>
        <w:tab/>
      </w:r>
      <w:r w:rsidR="003B0A1F" w:rsidRPr="00675027">
        <w:rPr>
          <w:rFonts w:ascii="Arial" w:hAnsi="Arial" w:cs="Arial"/>
          <w:sz w:val="20"/>
          <w:szCs w:val="20"/>
        </w:rPr>
        <w:t xml:space="preserve">      </w:t>
      </w:r>
      <w:r w:rsidR="00CB69E2" w:rsidRPr="00675027">
        <w:rPr>
          <w:rFonts w:ascii="Arial" w:hAnsi="Arial" w:cs="Arial"/>
          <w:sz w:val="20"/>
          <w:szCs w:val="20"/>
        </w:rPr>
        <w:t>Nama:</w:t>
      </w:r>
      <w:r w:rsidRPr="00675027">
        <w:rPr>
          <w:rFonts w:ascii="Arial" w:hAnsi="Arial" w:cs="Arial"/>
          <w:sz w:val="20"/>
          <w:szCs w:val="20"/>
        </w:rPr>
        <w:t xml:space="preserve"> </w:t>
      </w:r>
      <w:r w:rsidR="00693439">
        <w:rPr>
          <w:rFonts w:ascii="Arial" w:hAnsi="Arial" w:cs="Arial"/>
          <w:sz w:val="20"/>
          <w:szCs w:val="20"/>
        </w:rPr>
        <w:br w:type="page"/>
      </w:r>
    </w:p>
    <w:p w:rsidR="00764788" w:rsidRPr="002D305F" w:rsidRDefault="00764788" w:rsidP="0076478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2D305F">
        <w:rPr>
          <w:rFonts w:ascii="Arial" w:hAnsi="Arial" w:cs="Arial"/>
          <w:b/>
          <w:sz w:val="20"/>
          <w:szCs w:val="20"/>
        </w:rPr>
        <w:lastRenderedPageBreak/>
        <w:t>BAHAGIAN II</w:t>
      </w:r>
    </w:p>
    <w:p w:rsidR="00764788" w:rsidRPr="002D305F" w:rsidRDefault="00764788" w:rsidP="0076478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D305F">
        <w:rPr>
          <w:rFonts w:ascii="Arial" w:hAnsi="Arial" w:cs="Arial"/>
          <w:sz w:val="20"/>
          <w:szCs w:val="20"/>
        </w:rPr>
        <w:t>Ulasan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Ketua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D305F">
        <w:rPr>
          <w:rFonts w:ascii="Arial" w:hAnsi="Arial" w:cs="Arial"/>
          <w:sz w:val="20"/>
          <w:szCs w:val="20"/>
        </w:rPr>
        <w:t>Tarikh :</w:t>
      </w:r>
      <w:proofErr w:type="gramEnd"/>
      <w:r w:rsidRPr="002D305F">
        <w:rPr>
          <w:rFonts w:ascii="Arial" w:hAnsi="Arial" w:cs="Arial"/>
          <w:sz w:val="20"/>
          <w:szCs w:val="20"/>
        </w:rPr>
        <w:t>...................................</w:t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  <w:t xml:space="preserve">  ..............................................</w:t>
      </w:r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D305F">
        <w:rPr>
          <w:rFonts w:ascii="Arial" w:hAnsi="Arial" w:cs="Arial"/>
          <w:sz w:val="20"/>
          <w:szCs w:val="20"/>
        </w:rPr>
        <w:t>Tandatangan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Ketua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D305F">
        <w:rPr>
          <w:rFonts w:ascii="Arial" w:hAnsi="Arial" w:cs="Arial"/>
          <w:sz w:val="20"/>
          <w:szCs w:val="20"/>
        </w:rPr>
        <w:t>Nama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Jawatan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r w:rsidRPr="002D305F">
        <w:rPr>
          <w:rFonts w:ascii="Arial" w:hAnsi="Arial" w:cs="Arial"/>
          <w:sz w:val="20"/>
          <w:szCs w:val="20"/>
        </w:rPr>
        <w:t xml:space="preserve">Cop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D305F">
        <w:rPr>
          <w:rFonts w:ascii="Arial" w:hAnsi="Arial" w:cs="Arial"/>
          <w:sz w:val="20"/>
          <w:szCs w:val="20"/>
        </w:rPr>
        <w:t>Pengesahan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Ketua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</w:p>
    <w:p w:rsidR="00377891" w:rsidRDefault="00377891" w:rsidP="00377891">
      <w:p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Disahkan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bahawa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pegawai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ini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adalah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788" w:rsidRPr="002D305F">
        <w:rPr>
          <w:rFonts w:ascii="Arial" w:hAnsi="Arial" w:cs="Arial"/>
          <w:sz w:val="20"/>
          <w:szCs w:val="20"/>
        </w:rPr>
        <w:t>seorang</w:t>
      </w:r>
      <w:proofErr w:type="spellEnd"/>
      <w:r w:rsidR="00764788" w:rsidRPr="002D305F">
        <w:rPr>
          <w:rFonts w:ascii="Arial" w:hAnsi="Arial" w:cs="Arial"/>
          <w:sz w:val="20"/>
          <w:szCs w:val="20"/>
        </w:rPr>
        <w:t xml:space="preserve"> </w:t>
      </w:r>
      <w:r w:rsidRPr="00377891">
        <w:rPr>
          <w:rFonts w:ascii="Arial" w:hAnsi="Arial" w:cs="Arial"/>
          <w:sz w:val="20"/>
          <w:szCs w:val="20"/>
          <w:lang w:val="fi-FI"/>
        </w:rPr>
        <w:t>Penyedia Modul</w:t>
      </w:r>
      <w:r w:rsidRPr="00E77F0B">
        <w:rPr>
          <w:rFonts w:ascii="Arial" w:hAnsi="Arial" w:cs="Arial"/>
          <w:b/>
          <w:sz w:val="20"/>
          <w:szCs w:val="20"/>
          <w:lang w:val="fi-FI"/>
        </w:rPr>
        <w:t xml:space="preserve"> </w:t>
      </w:r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2D305F">
        <w:rPr>
          <w:rFonts w:ascii="Arial" w:hAnsi="Arial" w:cs="Arial"/>
          <w:sz w:val="20"/>
          <w:szCs w:val="20"/>
        </w:rPr>
        <w:t>untuk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kursus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891">
        <w:rPr>
          <w:rFonts w:ascii="Arial" w:hAnsi="Arial" w:cs="Arial"/>
          <w:sz w:val="20"/>
          <w:szCs w:val="20"/>
        </w:rPr>
        <w:t>Pengendali</w:t>
      </w:r>
      <w:proofErr w:type="spellEnd"/>
      <w:r w:rsidR="003778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891">
        <w:rPr>
          <w:rFonts w:ascii="Arial" w:hAnsi="Arial" w:cs="Arial"/>
          <w:sz w:val="20"/>
          <w:szCs w:val="20"/>
        </w:rPr>
        <w:t>Makanan</w:t>
      </w:r>
      <w:proofErr w:type="spell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D305F">
        <w:rPr>
          <w:rFonts w:ascii="Arial" w:hAnsi="Arial" w:cs="Arial"/>
          <w:sz w:val="20"/>
          <w:szCs w:val="20"/>
        </w:rPr>
        <w:t>Tarikh :</w:t>
      </w:r>
      <w:proofErr w:type="gramEnd"/>
      <w:r w:rsidRPr="002D305F">
        <w:rPr>
          <w:rFonts w:ascii="Arial" w:hAnsi="Arial" w:cs="Arial"/>
          <w:sz w:val="20"/>
          <w:szCs w:val="20"/>
        </w:rPr>
        <w:t>...............................</w:t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  <w:t xml:space="preserve">  ..............................................</w:t>
      </w:r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D305F">
        <w:rPr>
          <w:rFonts w:ascii="Arial" w:hAnsi="Arial" w:cs="Arial"/>
          <w:sz w:val="20"/>
          <w:szCs w:val="20"/>
        </w:rPr>
        <w:t>Tandatangan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Ketua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D305F">
        <w:rPr>
          <w:rFonts w:ascii="Arial" w:hAnsi="Arial" w:cs="Arial"/>
          <w:sz w:val="20"/>
          <w:szCs w:val="20"/>
        </w:rPr>
        <w:t>Nama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Jawatan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AA45BE">
        <w:rPr>
          <w:rFonts w:ascii="Arial" w:hAnsi="Arial" w:cs="Arial"/>
          <w:sz w:val="20"/>
          <w:szCs w:val="20"/>
        </w:rPr>
        <w:t xml:space="preserve">  </w:t>
      </w:r>
      <w:r w:rsidRPr="002D305F">
        <w:rPr>
          <w:rFonts w:ascii="Arial" w:hAnsi="Arial" w:cs="Arial"/>
          <w:sz w:val="20"/>
          <w:szCs w:val="20"/>
        </w:rPr>
        <w:t xml:space="preserve">Cop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AE3376" w:rsidRDefault="00AE3376" w:rsidP="00764788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AE3376" w:rsidRDefault="00AE3376" w:rsidP="00764788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pStyle w:val="ListParagraph"/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pStyle w:val="ListParagraph"/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:rsidR="00764788" w:rsidRPr="002D305F" w:rsidRDefault="00764788" w:rsidP="00764788">
      <w:pPr>
        <w:pStyle w:val="ListParagraph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b/>
          <w:sz w:val="20"/>
          <w:szCs w:val="20"/>
        </w:rPr>
        <w:t xml:space="preserve">BAHAGIAN III </w:t>
      </w:r>
      <w:proofErr w:type="gramStart"/>
      <w:r w:rsidRPr="002D305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2D305F">
        <w:rPr>
          <w:rFonts w:ascii="Arial" w:hAnsi="Arial" w:cs="Arial"/>
          <w:sz w:val="20"/>
          <w:szCs w:val="20"/>
        </w:rPr>
        <w:t>Diisi</w:t>
      </w:r>
      <w:proofErr w:type="spellEnd"/>
      <w:proofErr w:type="gramEnd"/>
      <w:r w:rsidRPr="002D305F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D305F">
        <w:rPr>
          <w:rFonts w:ascii="Arial" w:hAnsi="Arial" w:cs="Arial"/>
          <w:sz w:val="20"/>
          <w:szCs w:val="20"/>
        </w:rPr>
        <w:t>kementerian</w:t>
      </w:r>
      <w:proofErr w:type="spellEnd"/>
      <w:r w:rsidRPr="002D305F">
        <w:rPr>
          <w:rFonts w:ascii="Arial" w:hAnsi="Arial" w:cs="Arial"/>
          <w:sz w:val="20"/>
          <w:szCs w:val="20"/>
        </w:rPr>
        <w:t>/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  <w:r w:rsidRPr="002D305F">
        <w:rPr>
          <w:rFonts w:ascii="Arial" w:hAnsi="Arial" w:cs="Arial"/>
          <w:sz w:val="20"/>
          <w:szCs w:val="20"/>
        </w:rPr>
        <w:t>/</w:t>
      </w:r>
      <w:proofErr w:type="spellStart"/>
      <w:r w:rsidRPr="002D305F">
        <w:rPr>
          <w:rFonts w:ascii="Arial" w:hAnsi="Arial" w:cs="Arial"/>
          <w:sz w:val="20"/>
          <w:szCs w:val="20"/>
        </w:rPr>
        <w:t>Agensi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Penganjur</w:t>
      </w:r>
      <w:proofErr w:type="spellEnd"/>
      <w:r w:rsidRPr="002D305F">
        <w:rPr>
          <w:rFonts w:ascii="Arial" w:hAnsi="Arial" w:cs="Arial"/>
          <w:sz w:val="20"/>
          <w:szCs w:val="20"/>
        </w:rPr>
        <w:t>)</w:t>
      </w:r>
    </w:p>
    <w:p w:rsidR="00764788" w:rsidRPr="002D305F" w:rsidRDefault="00764788" w:rsidP="00764788">
      <w:pPr>
        <w:pStyle w:val="ListParagraph"/>
        <w:ind w:left="1276" w:hanging="1276"/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 xml:space="preserve">Keputusan </w:t>
      </w:r>
      <w:proofErr w:type="spellStart"/>
      <w:r w:rsidRPr="002D305F">
        <w:rPr>
          <w:rFonts w:ascii="Arial" w:hAnsi="Arial" w:cs="Arial"/>
          <w:sz w:val="20"/>
          <w:szCs w:val="20"/>
        </w:rPr>
        <w:t>Permohonan</w:t>
      </w:r>
      <w:proofErr w:type="spellEnd"/>
    </w:p>
    <w:p w:rsidR="00764788" w:rsidRPr="002D305F" w:rsidRDefault="00764788" w:rsidP="00764788">
      <w:pPr>
        <w:pStyle w:val="ListParagraph"/>
        <w:ind w:left="1276"/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pStyle w:val="ListParagraph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2D305F">
        <w:rPr>
          <w:rFonts w:ascii="Arial" w:hAnsi="Arial" w:cs="Arial"/>
          <w:sz w:val="20"/>
          <w:szCs w:val="20"/>
        </w:rPr>
        <w:t>Diluluskan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2D305F">
        <w:rPr>
          <w:rFonts w:ascii="Arial" w:hAnsi="Arial" w:cs="Arial"/>
          <w:sz w:val="20"/>
          <w:szCs w:val="20"/>
        </w:rPr>
        <w:t>tidak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diluluskan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*</w:t>
      </w:r>
    </w:p>
    <w:p w:rsidR="00764788" w:rsidRPr="002D305F" w:rsidRDefault="00764788" w:rsidP="00764788">
      <w:pPr>
        <w:jc w:val="both"/>
        <w:rPr>
          <w:rFonts w:ascii="Arial" w:hAnsi="Arial" w:cs="Arial"/>
          <w:sz w:val="20"/>
          <w:szCs w:val="20"/>
        </w:rPr>
      </w:pPr>
    </w:p>
    <w:p w:rsidR="00764788" w:rsidRPr="002D305F" w:rsidRDefault="00764788" w:rsidP="00764788">
      <w:pPr>
        <w:ind w:left="720" w:hanging="578"/>
        <w:contextualSpacing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2D305F">
        <w:rPr>
          <w:rFonts w:ascii="Arial" w:hAnsi="Arial" w:cs="Arial"/>
          <w:sz w:val="20"/>
          <w:szCs w:val="20"/>
        </w:rPr>
        <w:t>Tarikh :</w:t>
      </w:r>
      <w:proofErr w:type="gramEnd"/>
      <w:r w:rsidRPr="002D305F">
        <w:rPr>
          <w:rFonts w:ascii="Arial" w:hAnsi="Arial" w:cs="Arial"/>
          <w:sz w:val="20"/>
          <w:szCs w:val="20"/>
        </w:rPr>
        <w:t>..........................................</w:t>
      </w:r>
      <w:r w:rsidRPr="002D305F">
        <w:rPr>
          <w:rFonts w:ascii="Arial" w:hAnsi="Arial" w:cs="Arial"/>
          <w:sz w:val="20"/>
          <w:szCs w:val="20"/>
        </w:rPr>
        <w:tab/>
        <w:t xml:space="preserve">                ..............................................</w:t>
      </w:r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43284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D305F">
        <w:rPr>
          <w:rFonts w:ascii="Arial" w:hAnsi="Arial" w:cs="Arial"/>
          <w:sz w:val="20"/>
          <w:szCs w:val="20"/>
        </w:rPr>
        <w:t>Tandatangan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Ketua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</w:p>
    <w:p w:rsidR="00764788" w:rsidRPr="002D305F" w:rsidRDefault="00764788" w:rsidP="00432845">
      <w:pPr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="0043284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D305F">
        <w:rPr>
          <w:rFonts w:ascii="Arial" w:hAnsi="Arial" w:cs="Arial"/>
          <w:sz w:val="20"/>
          <w:szCs w:val="20"/>
        </w:rPr>
        <w:t>Nama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432845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Jawatan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64788" w:rsidRPr="002D305F" w:rsidRDefault="00764788" w:rsidP="00764788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="00432845">
        <w:rPr>
          <w:rFonts w:ascii="Arial" w:hAnsi="Arial" w:cs="Arial"/>
          <w:sz w:val="20"/>
          <w:szCs w:val="20"/>
        </w:rPr>
        <w:t xml:space="preserve">  </w:t>
      </w:r>
      <w:r w:rsidRPr="002D305F">
        <w:rPr>
          <w:rFonts w:ascii="Arial" w:hAnsi="Arial" w:cs="Arial"/>
          <w:sz w:val="20"/>
          <w:szCs w:val="20"/>
        </w:rPr>
        <w:t xml:space="preserve">Cop </w:t>
      </w:r>
      <w:proofErr w:type="spellStart"/>
      <w:proofErr w:type="gramStart"/>
      <w:r w:rsidRPr="002D305F">
        <w:rPr>
          <w:rFonts w:ascii="Arial" w:hAnsi="Arial" w:cs="Arial"/>
          <w:sz w:val="20"/>
          <w:szCs w:val="20"/>
        </w:rPr>
        <w:t>Jabatan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E3376" w:rsidRDefault="00AE3376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E3376" w:rsidRDefault="00AE3376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E3376" w:rsidRDefault="00AE3376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E3376" w:rsidRDefault="00AE3376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2845" w:rsidRDefault="00432845" w:rsidP="0076478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B69E2" w:rsidRPr="00E07BBD" w:rsidRDefault="00764788" w:rsidP="00432845">
      <w:pPr>
        <w:ind w:left="720"/>
        <w:jc w:val="both"/>
        <w:rPr>
          <w:rFonts w:ascii="Arial" w:hAnsi="Arial" w:cs="Arial"/>
          <w:sz w:val="20"/>
          <w:szCs w:val="20"/>
        </w:rPr>
      </w:pPr>
      <w:r w:rsidRPr="002D305F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2D305F">
        <w:rPr>
          <w:rFonts w:ascii="Arial" w:hAnsi="Arial" w:cs="Arial"/>
          <w:sz w:val="20"/>
          <w:szCs w:val="20"/>
        </w:rPr>
        <w:t>potong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yang mana </w:t>
      </w:r>
      <w:proofErr w:type="spellStart"/>
      <w:r w:rsidRPr="002D305F">
        <w:rPr>
          <w:rFonts w:ascii="Arial" w:hAnsi="Arial" w:cs="Arial"/>
          <w:sz w:val="20"/>
          <w:szCs w:val="20"/>
        </w:rPr>
        <w:t>tidak</w:t>
      </w:r>
      <w:proofErr w:type="spellEnd"/>
      <w:r w:rsidRPr="002D3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05F">
        <w:rPr>
          <w:rFonts w:ascii="Arial" w:hAnsi="Arial" w:cs="Arial"/>
          <w:sz w:val="20"/>
          <w:szCs w:val="20"/>
        </w:rPr>
        <w:t>berkenaan</w:t>
      </w:r>
      <w:proofErr w:type="spellEnd"/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  <w:r w:rsidRPr="002D305F">
        <w:rPr>
          <w:rFonts w:ascii="Arial" w:hAnsi="Arial" w:cs="Arial"/>
          <w:sz w:val="20"/>
          <w:szCs w:val="20"/>
        </w:rPr>
        <w:tab/>
      </w:r>
    </w:p>
    <w:sectPr w:rsidR="00CB69E2" w:rsidRPr="00E07BBD" w:rsidSect="00675027">
      <w:pgSz w:w="12240" w:h="15840"/>
      <w:pgMar w:top="99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3509"/>
    <w:multiLevelType w:val="hybridMultilevel"/>
    <w:tmpl w:val="EBE0B6E0"/>
    <w:lvl w:ilvl="0" w:tplc="38929836">
      <w:start w:val="1"/>
      <w:numFmt w:val="upperLetter"/>
      <w:lvlText w:val="%1."/>
      <w:lvlJc w:val="left"/>
      <w:pPr>
        <w:ind w:left="720" w:hanging="360"/>
      </w:pPr>
      <w:rPr>
        <w:sz w:val="2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B278F"/>
    <w:multiLevelType w:val="hybridMultilevel"/>
    <w:tmpl w:val="3BDE1D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99"/>
    <w:rsid w:val="000503D5"/>
    <w:rsid w:val="00050E33"/>
    <w:rsid w:val="000644D9"/>
    <w:rsid w:val="0006762B"/>
    <w:rsid w:val="000A0372"/>
    <w:rsid w:val="000E2728"/>
    <w:rsid w:val="00125E93"/>
    <w:rsid w:val="00156E7E"/>
    <w:rsid w:val="0018329F"/>
    <w:rsid w:val="001E634D"/>
    <w:rsid w:val="001F2751"/>
    <w:rsid w:val="002069F3"/>
    <w:rsid w:val="00206ED0"/>
    <w:rsid w:val="0021665E"/>
    <w:rsid w:val="00217416"/>
    <w:rsid w:val="00245322"/>
    <w:rsid w:val="002B21DC"/>
    <w:rsid w:val="002D0BB0"/>
    <w:rsid w:val="002D305F"/>
    <w:rsid w:val="002D50EF"/>
    <w:rsid w:val="002D596B"/>
    <w:rsid w:val="00305149"/>
    <w:rsid w:val="003175A6"/>
    <w:rsid w:val="003266C3"/>
    <w:rsid w:val="003358ED"/>
    <w:rsid w:val="003578D1"/>
    <w:rsid w:val="00372CD6"/>
    <w:rsid w:val="00377891"/>
    <w:rsid w:val="003B0A1F"/>
    <w:rsid w:val="003B1711"/>
    <w:rsid w:val="003E18A3"/>
    <w:rsid w:val="003E47B4"/>
    <w:rsid w:val="003F4C81"/>
    <w:rsid w:val="00406734"/>
    <w:rsid w:val="00417257"/>
    <w:rsid w:val="00422453"/>
    <w:rsid w:val="00432845"/>
    <w:rsid w:val="004460BA"/>
    <w:rsid w:val="0045507A"/>
    <w:rsid w:val="00492205"/>
    <w:rsid w:val="00497FD4"/>
    <w:rsid w:val="004A57C7"/>
    <w:rsid w:val="004D6FFE"/>
    <w:rsid w:val="004F3BE0"/>
    <w:rsid w:val="005070E9"/>
    <w:rsid w:val="005124EE"/>
    <w:rsid w:val="0053127D"/>
    <w:rsid w:val="005716EB"/>
    <w:rsid w:val="00580D88"/>
    <w:rsid w:val="00582201"/>
    <w:rsid w:val="005E03D2"/>
    <w:rsid w:val="0060024B"/>
    <w:rsid w:val="00623189"/>
    <w:rsid w:val="006468BF"/>
    <w:rsid w:val="006649E3"/>
    <w:rsid w:val="00665A6A"/>
    <w:rsid w:val="0067056D"/>
    <w:rsid w:val="00675027"/>
    <w:rsid w:val="00693439"/>
    <w:rsid w:val="006D0166"/>
    <w:rsid w:val="00764788"/>
    <w:rsid w:val="007937DD"/>
    <w:rsid w:val="00794106"/>
    <w:rsid w:val="007A6111"/>
    <w:rsid w:val="007A7FE0"/>
    <w:rsid w:val="007E64A2"/>
    <w:rsid w:val="00857DEE"/>
    <w:rsid w:val="00883599"/>
    <w:rsid w:val="00891251"/>
    <w:rsid w:val="008A2AEE"/>
    <w:rsid w:val="008C5E44"/>
    <w:rsid w:val="00906EEC"/>
    <w:rsid w:val="00942612"/>
    <w:rsid w:val="00964E9A"/>
    <w:rsid w:val="00967CDC"/>
    <w:rsid w:val="009E77CB"/>
    <w:rsid w:val="00A56C9B"/>
    <w:rsid w:val="00A719E5"/>
    <w:rsid w:val="00A73E1E"/>
    <w:rsid w:val="00A83668"/>
    <w:rsid w:val="00A94C28"/>
    <w:rsid w:val="00AA45BE"/>
    <w:rsid w:val="00AB5EDE"/>
    <w:rsid w:val="00AB6B3F"/>
    <w:rsid w:val="00AD2AA9"/>
    <w:rsid w:val="00AE3376"/>
    <w:rsid w:val="00AF4778"/>
    <w:rsid w:val="00B102EB"/>
    <w:rsid w:val="00B26F1B"/>
    <w:rsid w:val="00B76CE0"/>
    <w:rsid w:val="00B81C53"/>
    <w:rsid w:val="00B84E8C"/>
    <w:rsid w:val="00BB1FD9"/>
    <w:rsid w:val="00BF56BC"/>
    <w:rsid w:val="00C008A5"/>
    <w:rsid w:val="00C01075"/>
    <w:rsid w:val="00C13992"/>
    <w:rsid w:val="00C331B7"/>
    <w:rsid w:val="00C41313"/>
    <w:rsid w:val="00C52960"/>
    <w:rsid w:val="00C65B41"/>
    <w:rsid w:val="00CB69E2"/>
    <w:rsid w:val="00CC0B35"/>
    <w:rsid w:val="00CC2371"/>
    <w:rsid w:val="00CE4A06"/>
    <w:rsid w:val="00D40184"/>
    <w:rsid w:val="00D43DC4"/>
    <w:rsid w:val="00D84B70"/>
    <w:rsid w:val="00DA4EE8"/>
    <w:rsid w:val="00DE00BC"/>
    <w:rsid w:val="00DE297E"/>
    <w:rsid w:val="00E07BBD"/>
    <w:rsid w:val="00E37E51"/>
    <w:rsid w:val="00E42F9B"/>
    <w:rsid w:val="00E562AA"/>
    <w:rsid w:val="00E73FAF"/>
    <w:rsid w:val="00E92D93"/>
    <w:rsid w:val="00EB6982"/>
    <w:rsid w:val="00ED09C6"/>
    <w:rsid w:val="00F04200"/>
    <w:rsid w:val="00F23FD3"/>
    <w:rsid w:val="00F378CB"/>
    <w:rsid w:val="00F37F94"/>
    <w:rsid w:val="00F50E0A"/>
    <w:rsid w:val="00F533C9"/>
    <w:rsid w:val="00F62E44"/>
    <w:rsid w:val="00F76281"/>
    <w:rsid w:val="00FA4F6D"/>
    <w:rsid w:val="00FB4FB5"/>
    <w:rsid w:val="00FC5B0D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5F15"/>
  <w15:chartTrackingRefBased/>
  <w15:docId w15:val="{599B8D27-B89B-435A-A324-2B7D189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A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F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4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Pendidikan Malaysia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Kementerian Pendidikan Malaysia</dc:creator>
  <cp:keywords/>
  <cp:lastModifiedBy>User</cp:lastModifiedBy>
  <cp:revision>2</cp:revision>
  <cp:lastPrinted>2023-03-29T02:23:00Z</cp:lastPrinted>
  <dcterms:created xsi:type="dcterms:W3CDTF">2024-07-03T02:14:00Z</dcterms:created>
  <dcterms:modified xsi:type="dcterms:W3CDTF">2024-07-03T02:14:00Z</dcterms:modified>
</cp:coreProperties>
</file>