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FC808" w14:textId="7E1654A9" w:rsidR="008D50E9" w:rsidRDefault="008D50E9" w:rsidP="00052269">
      <w:pPr>
        <w:pStyle w:val="Default"/>
        <w:rPr>
          <w:sz w:val="22"/>
          <w:szCs w:val="22"/>
        </w:rPr>
      </w:pPr>
      <w:r w:rsidRPr="00842BEB">
        <w:rPr>
          <w:rFonts w:eastAsia="Arial"/>
          <w:noProof/>
          <w:lang w:val="da-DK" w:eastAsia="en-MY"/>
        </w:rPr>
        <mc:AlternateContent>
          <mc:Choice Requires="wps">
            <w:drawing>
              <wp:anchor distT="45720" distB="45720" distL="114300" distR="114300" simplePos="0" relativeHeight="251660288" behindDoc="0" locked="0" layoutInCell="1" allowOverlap="1" wp14:anchorId="38B8407B" wp14:editId="39BAE4EF">
                <wp:simplePos x="0" y="0"/>
                <wp:positionH relativeFrom="margin">
                  <wp:align>right</wp:align>
                </wp:positionH>
                <wp:positionV relativeFrom="paragraph">
                  <wp:posOffset>-347345</wp:posOffset>
                </wp:positionV>
                <wp:extent cx="914400" cy="3143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14325"/>
                        </a:xfrm>
                        <a:prstGeom prst="rect">
                          <a:avLst/>
                        </a:prstGeom>
                        <a:solidFill>
                          <a:srgbClr val="FFFFFF"/>
                        </a:solidFill>
                        <a:ln w="9525">
                          <a:solidFill>
                            <a:srgbClr val="000000"/>
                          </a:solidFill>
                          <a:miter lim="800000"/>
                          <a:headEnd/>
                          <a:tailEnd/>
                        </a:ln>
                      </wps:spPr>
                      <wps:txbx>
                        <w:txbxContent>
                          <w:p w14:paraId="150BF3FA" w14:textId="39F388D5" w:rsidR="008D50E9" w:rsidRPr="00842BEB" w:rsidRDefault="008D50E9" w:rsidP="008D50E9">
                            <w:pPr>
                              <w:rPr>
                                <w:rFonts w:ascii="Arial" w:hAnsi="Arial" w:cs="Arial"/>
                              </w:rPr>
                            </w:pPr>
                            <w:r w:rsidRPr="00842BEB">
                              <w:rPr>
                                <w:rFonts w:ascii="Arial" w:hAnsi="Arial" w:cs="Arial"/>
                              </w:rPr>
                              <w:t xml:space="preserve">Lampiran </w:t>
                            </w:r>
                            <w:r>
                              <w:rPr>
                                <w:rFonts w:ascii="Arial" w:hAnsi="Arial" w:cs="Arial"/>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B8407B" id="_x0000_t202" coordsize="21600,21600" o:spt="202" path="m,l,21600r21600,l21600,xe">
                <v:stroke joinstyle="miter"/>
                <v:path gradientshapeok="t" o:connecttype="rect"/>
              </v:shapetype>
              <v:shape id="Text Box 2" o:spid="_x0000_s1026" type="#_x0000_t202" style="position:absolute;margin-left:20.8pt;margin-top:-27.35pt;width:1in;height:24.7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">
                <v:textbox>
                  <w:txbxContent>
                    <w:p w14:paraId="150BF3FA" w14:textId="39F388D5" w:rsidR="008D50E9" w:rsidRPr="00842BEB" w:rsidRDefault="008D50E9" w:rsidP="008D50E9">
                      <w:pPr>
                        <w:rPr>
                          <w:rFonts w:ascii="Arial" w:hAnsi="Arial" w:cs="Arial"/>
                        </w:rPr>
                      </w:pPr>
                      <w:r w:rsidRPr="00842BEB">
                        <w:rPr>
                          <w:rFonts w:ascii="Arial" w:hAnsi="Arial" w:cs="Arial"/>
                        </w:rPr>
                        <w:t xml:space="preserve">Lampiran </w:t>
                      </w:r>
                      <w:r>
                        <w:rPr>
                          <w:rFonts w:ascii="Arial" w:hAnsi="Arial" w:cs="Arial"/>
                        </w:rPr>
                        <w:t>1</w:t>
                      </w:r>
                    </w:p>
                  </w:txbxContent>
                </v:textbox>
                <w10:wrap anchorx="margin"/>
              </v:shape>
            </w:pict>
          </mc:Fallback>
        </mc:AlternateContent>
      </w:r>
    </w:p>
    <w:p w14:paraId="02EBC8A6" w14:textId="14958C65" w:rsidR="008D50E9" w:rsidRDefault="008D50E9" w:rsidP="00052269">
      <w:pPr>
        <w:pStyle w:val="Default"/>
        <w:rPr>
          <w:sz w:val="22"/>
          <w:szCs w:val="22"/>
        </w:rPr>
      </w:pPr>
    </w:p>
    <w:p w14:paraId="4FFF8723" w14:textId="4315C990" w:rsidR="00052269" w:rsidRDefault="00C03EAF" w:rsidP="00052269">
      <w:pPr>
        <w:pStyle w:val="Default"/>
        <w:rPr>
          <w:sz w:val="22"/>
          <w:szCs w:val="22"/>
        </w:rPr>
      </w:pPr>
      <w:r>
        <w:rPr>
          <w:noProof/>
          <w:sz w:val="22"/>
          <w:szCs w:val="22"/>
        </w:rPr>
        <w:drawing>
          <wp:anchor distT="0" distB="0" distL="114300" distR="114300" simplePos="0" relativeHeight="251658240" behindDoc="1" locked="0" layoutInCell="1" allowOverlap="1" wp14:anchorId="38A65791" wp14:editId="607A25D9">
            <wp:simplePos x="0" y="0"/>
            <wp:positionH relativeFrom="column">
              <wp:posOffset>1676400</wp:posOffset>
            </wp:positionH>
            <wp:positionV relativeFrom="paragraph">
              <wp:posOffset>-408940</wp:posOffset>
            </wp:positionV>
            <wp:extent cx="2190750" cy="1102308"/>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olisas.png"/>
                    <pic:cNvPicPr/>
                  </pic:nvPicPr>
                  <pic:blipFill>
                    <a:blip r:embed="rId7">
                      <a:extLst>
                        <a:ext uri="{28A0092B-C50C-407E-A947-70E740481C1C}">
                          <a14:useLocalDpi xmlns:a14="http://schemas.microsoft.com/office/drawing/2010/main" val="0"/>
                        </a:ext>
                      </a:extLst>
                    </a:blip>
                    <a:stretch>
                      <a:fillRect/>
                    </a:stretch>
                  </pic:blipFill>
                  <pic:spPr>
                    <a:xfrm>
                      <a:off x="0" y="0"/>
                      <a:ext cx="2190750" cy="1102308"/>
                    </a:xfrm>
                    <a:prstGeom prst="rect">
                      <a:avLst/>
                    </a:prstGeom>
                  </pic:spPr>
                </pic:pic>
              </a:graphicData>
            </a:graphic>
            <wp14:sizeRelH relativeFrom="margin">
              <wp14:pctWidth>0</wp14:pctWidth>
            </wp14:sizeRelH>
            <wp14:sizeRelV relativeFrom="margin">
              <wp14:pctHeight>0</wp14:pctHeight>
            </wp14:sizeRelV>
          </wp:anchor>
        </w:drawing>
      </w:r>
    </w:p>
    <w:p w14:paraId="18F037CA" w14:textId="77777777" w:rsidR="00052269" w:rsidRDefault="00052269" w:rsidP="00052269">
      <w:pPr>
        <w:pStyle w:val="Default"/>
        <w:rPr>
          <w:sz w:val="22"/>
          <w:szCs w:val="22"/>
        </w:rPr>
      </w:pPr>
    </w:p>
    <w:p w14:paraId="5298ED57" w14:textId="77777777" w:rsidR="00C03EAF" w:rsidRDefault="00C03EAF" w:rsidP="00052269">
      <w:pPr>
        <w:pStyle w:val="Default"/>
        <w:rPr>
          <w:sz w:val="22"/>
          <w:szCs w:val="22"/>
        </w:rPr>
      </w:pPr>
    </w:p>
    <w:p w14:paraId="5F2B741E" w14:textId="09BCF301" w:rsidR="00C03EAF" w:rsidRDefault="00C03EAF" w:rsidP="002C4C92">
      <w:pPr>
        <w:pStyle w:val="Default"/>
        <w:spacing w:line="276" w:lineRule="auto"/>
        <w:rPr>
          <w:sz w:val="22"/>
          <w:szCs w:val="22"/>
        </w:rPr>
      </w:pPr>
    </w:p>
    <w:p w14:paraId="30C31155" w14:textId="4903DBDE" w:rsidR="0063772B" w:rsidRPr="003A11E7" w:rsidRDefault="00602FA7" w:rsidP="00602FA7">
      <w:pPr>
        <w:pStyle w:val="Default"/>
        <w:spacing w:line="276" w:lineRule="auto"/>
        <w:jc w:val="center"/>
        <w:rPr>
          <w:b/>
          <w:sz w:val="22"/>
          <w:szCs w:val="22"/>
        </w:rPr>
      </w:pPr>
      <w:r w:rsidRPr="003A11E7">
        <w:rPr>
          <w:b/>
          <w:sz w:val="22"/>
          <w:szCs w:val="22"/>
        </w:rPr>
        <w:t>POLITEKNIK SULTAN HAJI AHMAD SHAH</w:t>
      </w:r>
    </w:p>
    <w:p w14:paraId="3416AB64" w14:textId="63737682" w:rsidR="00602FA7" w:rsidRPr="003A11E7" w:rsidRDefault="00602FA7" w:rsidP="00602FA7">
      <w:pPr>
        <w:pStyle w:val="Default"/>
        <w:spacing w:line="276" w:lineRule="auto"/>
        <w:jc w:val="center"/>
        <w:rPr>
          <w:b/>
          <w:sz w:val="22"/>
          <w:szCs w:val="22"/>
        </w:rPr>
      </w:pPr>
      <w:r w:rsidRPr="003A11E7">
        <w:rPr>
          <w:b/>
          <w:sz w:val="22"/>
          <w:szCs w:val="22"/>
        </w:rPr>
        <w:t>KEMENTERIAN PENDIDIKAN TINGGI</w:t>
      </w:r>
    </w:p>
    <w:p w14:paraId="49926EA2" w14:textId="1C92EE8F" w:rsidR="00602FA7" w:rsidRPr="003A11E7" w:rsidRDefault="00602FA7" w:rsidP="00602FA7">
      <w:pPr>
        <w:pStyle w:val="Default"/>
        <w:pBdr>
          <w:bottom w:val="single" w:sz="6" w:space="1" w:color="auto"/>
        </w:pBdr>
        <w:spacing w:line="276" w:lineRule="auto"/>
        <w:jc w:val="center"/>
        <w:rPr>
          <w:b/>
          <w:sz w:val="22"/>
          <w:szCs w:val="22"/>
        </w:rPr>
      </w:pPr>
      <w:r w:rsidRPr="003A11E7">
        <w:rPr>
          <w:b/>
          <w:sz w:val="22"/>
          <w:szCs w:val="22"/>
        </w:rPr>
        <w:t>Semambu, 25350 Kuantan, Pahang</w:t>
      </w:r>
    </w:p>
    <w:p w14:paraId="4BD6AFA0" w14:textId="77777777" w:rsidR="00602FA7" w:rsidRDefault="00602FA7" w:rsidP="00602FA7">
      <w:pPr>
        <w:pStyle w:val="Default"/>
        <w:pBdr>
          <w:bottom w:val="single" w:sz="6" w:space="1" w:color="auto"/>
        </w:pBdr>
        <w:spacing w:line="276" w:lineRule="auto"/>
        <w:jc w:val="center"/>
        <w:rPr>
          <w:sz w:val="22"/>
          <w:szCs w:val="22"/>
        </w:rPr>
      </w:pPr>
    </w:p>
    <w:p w14:paraId="15D1616A" w14:textId="77777777" w:rsidR="00602FA7" w:rsidRPr="009F0291" w:rsidRDefault="00602FA7" w:rsidP="002C4C92">
      <w:pPr>
        <w:pStyle w:val="Default"/>
        <w:spacing w:line="276" w:lineRule="auto"/>
        <w:rPr>
          <w:sz w:val="22"/>
          <w:szCs w:val="22"/>
        </w:rPr>
      </w:pPr>
    </w:p>
    <w:p w14:paraId="21129D42" w14:textId="2D86A670" w:rsidR="00052269" w:rsidRPr="009F0291" w:rsidRDefault="00052269" w:rsidP="002C4C92">
      <w:pPr>
        <w:pStyle w:val="Default"/>
        <w:spacing w:line="276" w:lineRule="auto"/>
        <w:jc w:val="center"/>
        <w:rPr>
          <w:b/>
          <w:bCs/>
          <w:sz w:val="22"/>
          <w:szCs w:val="22"/>
        </w:rPr>
      </w:pPr>
      <w:r w:rsidRPr="009F0291">
        <w:rPr>
          <w:b/>
          <w:bCs/>
          <w:sz w:val="22"/>
          <w:szCs w:val="22"/>
        </w:rPr>
        <w:t xml:space="preserve">TATACARA PERMOHONAN </w:t>
      </w:r>
      <w:r w:rsidR="009F0291" w:rsidRPr="009F0291">
        <w:rPr>
          <w:b/>
          <w:bCs/>
          <w:sz w:val="22"/>
          <w:szCs w:val="22"/>
        </w:rPr>
        <w:t xml:space="preserve">PENGESAHAN MEDIUM PENGAJARAN PROGRAM </w:t>
      </w:r>
      <w:r w:rsidRPr="009F0291">
        <w:rPr>
          <w:b/>
          <w:bCs/>
          <w:sz w:val="22"/>
          <w:szCs w:val="22"/>
        </w:rPr>
        <w:t>YANG PERLU DIPATUHI OLEH LULUSAN POLITEKNIK SULTAN HAJI AHMAD SHAH</w:t>
      </w:r>
    </w:p>
    <w:p w14:paraId="6227B834" w14:textId="77777777" w:rsidR="00052269" w:rsidRPr="009F0291" w:rsidRDefault="00052269" w:rsidP="002C4C92">
      <w:pPr>
        <w:pStyle w:val="Default"/>
        <w:spacing w:line="276" w:lineRule="auto"/>
        <w:rPr>
          <w:sz w:val="22"/>
          <w:szCs w:val="22"/>
        </w:rPr>
      </w:pPr>
    </w:p>
    <w:p w14:paraId="28D28AD1" w14:textId="77777777" w:rsidR="00052269" w:rsidRPr="009F0291" w:rsidRDefault="00052269" w:rsidP="002C4C92">
      <w:pPr>
        <w:pStyle w:val="Default"/>
        <w:spacing w:line="276" w:lineRule="auto"/>
        <w:jc w:val="both"/>
        <w:rPr>
          <w:sz w:val="22"/>
          <w:szCs w:val="22"/>
        </w:rPr>
      </w:pPr>
      <w:r w:rsidRPr="009F0291">
        <w:rPr>
          <w:sz w:val="22"/>
          <w:szCs w:val="22"/>
        </w:rPr>
        <w:t xml:space="preserve">Pemohon perlu mengemukakan maklumat-maklumat seperti berikut : </w:t>
      </w:r>
    </w:p>
    <w:p w14:paraId="30244B4B" w14:textId="77777777" w:rsidR="00052269" w:rsidRPr="009F0291" w:rsidRDefault="00052269" w:rsidP="002C4C92">
      <w:pPr>
        <w:pStyle w:val="Default"/>
        <w:spacing w:line="276" w:lineRule="auto"/>
        <w:jc w:val="both"/>
        <w:rPr>
          <w:sz w:val="22"/>
          <w:szCs w:val="22"/>
        </w:rPr>
      </w:pPr>
    </w:p>
    <w:p w14:paraId="014D973B" w14:textId="3BEAFA24" w:rsidR="009F0291" w:rsidRPr="009F0291" w:rsidRDefault="009F0291" w:rsidP="009F0291">
      <w:pPr>
        <w:pStyle w:val="ListParagraph"/>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line="276" w:lineRule="auto"/>
        <w:ind w:left="630" w:hanging="630"/>
        <w:jc w:val="both"/>
        <w:rPr>
          <w:rFonts w:ascii="Arial" w:hAnsi="Arial" w:cs="Arial"/>
          <w:color w:val="000000"/>
        </w:rPr>
      </w:pPr>
      <w:r w:rsidRPr="009F0291">
        <w:rPr>
          <w:rFonts w:ascii="Arial" w:hAnsi="Arial" w:cs="Arial"/>
          <w:color w:val="000000"/>
        </w:rPr>
        <w:t xml:space="preserve">Graduan atau pemohon perlu mengemukan permohonan kepada </w:t>
      </w:r>
      <w:r w:rsidR="004144CA">
        <w:rPr>
          <w:rFonts w:ascii="Arial" w:hAnsi="Arial" w:cs="Arial"/>
          <w:color w:val="000000"/>
        </w:rPr>
        <w:t xml:space="preserve">ketua </w:t>
      </w:r>
      <w:bookmarkStart w:id="0" w:name="_GoBack"/>
      <w:bookmarkEnd w:id="0"/>
      <w:r w:rsidRPr="009F0291">
        <w:rPr>
          <w:rFonts w:ascii="Arial" w:hAnsi="Arial" w:cs="Arial"/>
          <w:color w:val="000000"/>
        </w:rPr>
        <w:t>jabatan berkaitan</w:t>
      </w:r>
      <w:r w:rsidRPr="009F0291">
        <w:rPr>
          <w:rFonts w:ascii="Arial" w:hAnsi="Arial" w:cs="Arial"/>
          <w:color w:val="000000"/>
        </w:rPr>
        <w:t xml:space="preserve"> melalui </w:t>
      </w:r>
      <w:r w:rsidRPr="009F0291">
        <w:rPr>
          <w:rFonts w:ascii="Arial" w:hAnsi="Arial" w:cs="Arial"/>
          <w:b/>
          <w:color w:val="000000"/>
        </w:rPr>
        <w:t>penasihat akademik</w:t>
      </w:r>
      <w:r w:rsidRPr="009F0291">
        <w:rPr>
          <w:rFonts w:ascii="Arial" w:hAnsi="Arial" w:cs="Arial"/>
          <w:color w:val="000000"/>
        </w:rPr>
        <w:t>.</w:t>
      </w:r>
    </w:p>
    <w:p w14:paraId="767193CD" w14:textId="6EBDFB56" w:rsidR="00052269" w:rsidRPr="009F0291" w:rsidRDefault="009F0291" w:rsidP="009F0291">
      <w:pPr>
        <w:pStyle w:val="ListParagraph"/>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line="276" w:lineRule="auto"/>
        <w:ind w:left="630" w:hanging="630"/>
        <w:jc w:val="both"/>
        <w:rPr>
          <w:rFonts w:ascii="Arial" w:hAnsi="Arial" w:cs="Arial"/>
          <w:color w:val="000000"/>
        </w:rPr>
      </w:pPr>
      <w:r w:rsidRPr="009F0291">
        <w:rPr>
          <w:rFonts w:ascii="Arial" w:hAnsi="Arial" w:cs="Arial"/>
          <w:b/>
          <w:bCs/>
        </w:rPr>
        <w:t>Surat rasmi permohonan bagi tujuan PENGESAHAN MEDIUM PENGAJARAN PROGRAM POLITEKNIK SULTAN HAJI AHMAD SHAH (sila sertakan nama penuh, nombor kad pengenalan dan no pendaftaran pelajar semasa di POLISAS, alamat terkini, nombor telefon dan emel)</w:t>
      </w:r>
      <w:r w:rsidRPr="009F0291">
        <w:rPr>
          <w:rFonts w:ascii="Arial" w:hAnsi="Arial" w:cs="Arial"/>
          <w:b/>
          <w:bCs/>
        </w:rPr>
        <w:t>.</w:t>
      </w:r>
    </w:p>
    <w:p w14:paraId="7E400DC3" w14:textId="77777777" w:rsidR="00052269" w:rsidRPr="009F0291" w:rsidRDefault="00052269" w:rsidP="002C4C92">
      <w:pPr>
        <w:pStyle w:val="Default"/>
        <w:spacing w:line="276" w:lineRule="auto"/>
        <w:jc w:val="both"/>
        <w:rPr>
          <w:sz w:val="22"/>
          <w:szCs w:val="22"/>
        </w:rPr>
      </w:pPr>
    </w:p>
    <w:p w14:paraId="09880178" w14:textId="4E474211" w:rsidR="00052269" w:rsidRPr="009F0291" w:rsidRDefault="00052269" w:rsidP="002C4C92">
      <w:pPr>
        <w:pBdr>
          <w:bottom w:val="single" w:sz="6" w:space="1" w:color="auto"/>
        </w:pBdr>
        <w:spacing w:line="276" w:lineRule="auto"/>
        <w:jc w:val="both"/>
        <w:rPr>
          <w:rFonts w:ascii="Arial" w:hAnsi="Arial" w:cs="Arial"/>
        </w:rPr>
      </w:pPr>
      <w:r w:rsidRPr="009F0291">
        <w:rPr>
          <w:rFonts w:ascii="Arial" w:hAnsi="Arial" w:cs="Arial"/>
        </w:rPr>
        <w:t>Semua permohonan yang lengkap diterima akan diproses</w:t>
      </w:r>
      <w:r w:rsidR="00AC1927">
        <w:rPr>
          <w:rFonts w:ascii="Arial" w:hAnsi="Arial" w:cs="Arial"/>
        </w:rPr>
        <w:t xml:space="preserve"> oleh </w:t>
      </w:r>
      <w:r w:rsidR="00AC1927" w:rsidRPr="00AC1927">
        <w:rPr>
          <w:rFonts w:ascii="Arial" w:hAnsi="Arial" w:cs="Arial"/>
          <w:b/>
        </w:rPr>
        <w:t>Ketua Program</w:t>
      </w:r>
      <w:r w:rsidR="00AC1927">
        <w:rPr>
          <w:rFonts w:ascii="Arial" w:hAnsi="Arial" w:cs="Arial"/>
        </w:rPr>
        <w:t xml:space="preserve"> masing-masing</w:t>
      </w:r>
      <w:r w:rsidRPr="009F0291">
        <w:rPr>
          <w:rFonts w:ascii="Arial" w:hAnsi="Arial" w:cs="Arial"/>
        </w:rPr>
        <w:t xml:space="preserve"> di dalam tempoh </w:t>
      </w:r>
      <w:r w:rsidRPr="009F0291">
        <w:rPr>
          <w:rFonts w:ascii="Arial" w:hAnsi="Arial" w:cs="Arial"/>
          <w:b/>
          <w:bCs/>
        </w:rPr>
        <w:t xml:space="preserve">5 hari </w:t>
      </w:r>
      <w:r w:rsidRPr="009F0291">
        <w:rPr>
          <w:rFonts w:ascii="Arial" w:hAnsi="Arial" w:cs="Arial"/>
        </w:rPr>
        <w:t>bekerja dan maklumbalas akan diberikan melalui alamat email yang disertakan seperti di dalam surat permohonan.</w:t>
      </w:r>
    </w:p>
    <w:p w14:paraId="41ACFE82" w14:textId="77777777" w:rsidR="00A14879" w:rsidRPr="009F0291" w:rsidRDefault="00A14879" w:rsidP="002C4C92">
      <w:pPr>
        <w:pBdr>
          <w:bottom w:val="single" w:sz="6" w:space="1" w:color="auto"/>
        </w:pBdr>
        <w:spacing w:line="276" w:lineRule="auto"/>
        <w:jc w:val="both"/>
        <w:rPr>
          <w:rFonts w:ascii="Arial" w:hAnsi="Arial" w:cs="Arial"/>
        </w:rPr>
      </w:pPr>
    </w:p>
    <w:p w14:paraId="2F19247A" w14:textId="77777777" w:rsidR="009C3A85" w:rsidRDefault="009C3A85" w:rsidP="009C3A85">
      <w:pPr>
        <w:jc w:val="center"/>
        <w:rPr>
          <w:rFonts w:ascii="Arial" w:hAnsi="Arial" w:cs="Arial"/>
          <w:b/>
        </w:rPr>
      </w:pPr>
    </w:p>
    <w:p w14:paraId="45DDD340" w14:textId="4E305426" w:rsidR="00C03EAF" w:rsidRPr="009C3A85" w:rsidRDefault="009C3A85" w:rsidP="009C3A85">
      <w:pPr>
        <w:jc w:val="center"/>
        <w:rPr>
          <w:rFonts w:ascii="Arial" w:hAnsi="Arial" w:cs="Arial"/>
          <w:b/>
        </w:rPr>
      </w:pPr>
      <w:r w:rsidRPr="009C3A85">
        <w:rPr>
          <w:rFonts w:ascii="Arial" w:hAnsi="Arial" w:cs="Arial"/>
          <w:b/>
        </w:rPr>
        <w:t>MAKLUMAN</w:t>
      </w:r>
    </w:p>
    <w:p w14:paraId="69FE219A" w14:textId="378BDE60" w:rsidR="00C03EAF" w:rsidRPr="009F0291" w:rsidRDefault="009C3A85" w:rsidP="00052269">
      <w:pPr>
        <w:rPr>
          <w:rFonts w:ascii="Arial" w:hAnsi="Arial" w:cs="Arial"/>
        </w:rPr>
      </w:pPr>
      <w:r w:rsidRPr="0023082E">
        <w:rPr>
          <w:rFonts w:ascii="Arial" w:hAnsi="Arial" w:cs="Arial"/>
          <w:b/>
          <w:bCs/>
          <w:color w:val="000000"/>
          <w:lang w:eastAsia="en-MY"/>
        </w:rPr>
        <w:t xml:space="preserve">Rekod Simpanan : </w:t>
      </w:r>
      <w:r w:rsidRPr="0023082E">
        <w:rPr>
          <w:rFonts w:ascii="Arial" w:hAnsi="Arial" w:cs="Arial"/>
          <w:color w:val="000000"/>
          <w:lang w:eastAsia="en-MY"/>
        </w:rPr>
        <w:t>Satu salinan surat yang dikeluarkan hendaklah disimpan di peringkat jabatan bagi tujuan audit dan rujukan masa hadapan.</w:t>
      </w:r>
    </w:p>
    <w:p w14:paraId="555C0B9A" w14:textId="77777777" w:rsidR="00C03EAF" w:rsidRDefault="00C03EAF" w:rsidP="00052269">
      <w:pPr>
        <w:rPr>
          <w:rFonts w:ascii="Arial" w:hAnsi="Arial" w:cs="Arial"/>
        </w:rPr>
      </w:pPr>
    </w:p>
    <w:p w14:paraId="4735FA0C" w14:textId="77777777" w:rsidR="00C03EAF" w:rsidRDefault="00C03EAF" w:rsidP="00052269">
      <w:pPr>
        <w:rPr>
          <w:rFonts w:ascii="Arial" w:hAnsi="Arial" w:cs="Arial"/>
        </w:rPr>
      </w:pPr>
    </w:p>
    <w:p w14:paraId="7CC675CC" w14:textId="77777777" w:rsidR="00C03EAF" w:rsidRDefault="00C03EAF" w:rsidP="00052269">
      <w:pPr>
        <w:rPr>
          <w:rFonts w:ascii="Arial" w:hAnsi="Arial" w:cs="Arial"/>
        </w:rPr>
      </w:pPr>
    </w:p>
    <w:p w14:paraId="64A21256" w14:textId="77777777" w:rsidR="00C03EAF" w:rsidRPr="00052269" w:rsidRDefault="00C03EAF" w:rsidP="00052269">
      <w:pPr>
        <w:rPr>
          <w:rFonts w:ascii="Arial" w:hAnsi="Arial" w:cs="Arial"/>
        </w:rPr>
      </w:pPr>
    </w:p>
    <w:sectPr w:rsidR="00C03EAF" w:rsidRPr="00052269">
      <w:foot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0D8C37" w14:textId="77777777" w:rsidR="00912196" w:rsidRDefault="00912196" w:rsidP="00C03EAF">
      <w:pPr>
        <w:spacing w:after="0" w:line="240" w:lineRule="auto"/>
      </w:pPr>
      <w:r>
        <w:separator/>
      </w:r>
    </w:p>
  </w:endnote>
  <w:endnote w:type="continuationSeparator" w:id="0">
    <w:p w14:paraId="0677E2DE" w14:textId="77777777" w:rsidR="00912196" w:rsidRDefault="00912196" w:rsidP="00C03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7DECD" w14:textId="77777777" w:rsidR="00C03EAF" w:rsidRDefault="00C03EAF">
    <w:pPr>
      <w:pStyle w:val="Footer"/>
    </w:pPr>
    <w:r>
      <w:t>Disediakan Oleh: Unit Jaminan Kualiti, POLISAS</w:t>
    </w:r>
  </w:p>
  <w:p w14:paraId="3B5B3A43" w14:textId="1858AE3D" w:rsidR="00C03EAF" w:rsidRDefault="00C03EAF">
    <w:pPr>
      <w:pStyle w:val="Footer"/>
    </w:pPr>
    <w:r>
      <w:t xml:space="preserve">Tarikh : </w:t>
    </w:r>
    <w:r w:rsidR="004144CA">
      <w:t>27 Januari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0C71E3" w14:textId="77777777" w:rsidR="00912196" w:rsidRDefault="00912196" w:rsidP="00C03EAF">
      <w:pPr>
        <w:spacing w:after="0" w:line="240" w:lineRule="auto"/>
      </w:pPr>
      <w:r>
        <w:separator/>
      </w:r>
    </w:p>
  </w:footnote>
  <w:footnote w:type="continuationSeparator" w:id="0">
    <w:p w14:paraId="39D4C60D" w14:textId="77777777" w:rsidR="00912196" w:rsidRDefault="00912196" w:rsidP="00C03E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2E02C5"/>
    <w:multiLevelType w:val="hybridMultilevel"/>
    <w:tmpl w:val="669CDDA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42E46585"/>
    <w:multiLevelType w:val="hybridMultilevel"/>
    <w:tmpl w:val="E6829E4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2D5593A"/>
    <w:multiLevelType w:val="hybridMultilevel"/>
    <w:tmpl w:val="A0BA7064"/>
    <w:lvl w:ilvl="0" w:tplc="4409001B">
      <w:start w:val="1"/>
      <w:numFmt w:val="lowerRoman"/>
      <w:lvlText w:val="%1."/>
      <w:lvlJc w:val="right"/>
      <w:pPr>
        <w:ind w:left="2160" w:hanging="360"/>
      </w:pPr>
    </w:lvl>
    <w:lvl w:ilvl="1" w:tplc="44090019" w:tentative="1">
      <w:start w:val="1"/>
      <w:numFmt w:val="lowerLetter"/>
      <w:lvlText w:val="%2."/>
      <w:lvlJc w:val="left"/>
      <w:pPr>
        <w:ind w:left="2880" w:hanging="360"/>
      </w:pPr>
    </w:lvl>
    <w:lvl w:ilvl="2" w:tplc="4409001B" w:tentative="1">
      <w:start w:val="1"/>
      <w:numFmt w:val="lowerRoman"/>
      <w:lvlText w:val="%3."/>
      <w:lvlJc w:val="right"/>
      <w:pPr>
        <w:ind w:left="3600" w:hanging="180"/>
      </w:pPr>
    </w:lvl>
    <w:lvl w:ilvl="3" w:tplc="4409000F" w:tentative="1">
      <w:start w:val="1"/>
      <w:numFmt w:val="decimal"/>
      <w:lvlText w:val="%4."/>
      <w:lvlJc w:val="left"/>
      <w:pPr>
        <w:ind w:left="4320" w:hanging="360"/>
      </w:pPr>
    </w:lvl>
    <w:lvl w:ilvl="4" w:tplc="44090019" w:tentative="1">
      <w:start w:val="1"/>
      <w:numFmt w:val="lowerLetter"/>
      <w:lvlText w:val="%5."/>
      <w:lvlJc w:val="left"/>
      <w:pPr>
        <w:ind w:left="5040" w:hanging="360"/>
      </w:pPr>
    </w:lvl>
    <w:lvl w:ilvl="5" w:tplc="4409001B" w:tentative="1">
      <w:start w:val="1"/>
      <w:numFmt w:val="lowerRoman"/>
      <w:lvlText w:val="%6."/>
      <w:lvlJc w:val="right"/>
      <w:pPr>
        <w:ind w:left="5760" w:hanging="180"/>
      </w:pPr>
    </w:lvl>
    <w:lvl w:ilvl="6" w:tplc="4409000F" w:tentative="1">
      <w:start w:val="1"/>
      <w:numFmt w:val="decimal"/>
      <w:lvlText w:val="%7."/>
      <w:lvlJc w:val="left"/>
      <w:pPr>
        <w:ind w:left="6480" w:hanging="360"/>
      </w:pPr>
    </w:lvl>
    <w:lvl w:ilvl="7" w:tplc="44090019" w:tentative="1">
      <w:start w:val="1"/>
      <w:numFmt w:val="lowerLetter"/>
      <w:lvlText w:val="%8."/>
      <w:lvlJc w:val="left"/>
      <w:pPr>
        <w:ind w:left="7200" w:hanging="360"/>
      </w:pPr>
    </w:lvl>
    <w:lvl w:ilvl="8" w:tplc="4409001B" w:tentative="1">
      <w:start w:val="1"/>
      <w:numFmt w:val="lowerRoman"/>
      <w:lvlText w:val="%9."/>
      <w:lvlJc w:val="right"/>
      <w:pPr>
        <w:ind w:left="7920" w:hanging="180"/>
      </w:pPr>
    </w:lvl>
  </w:abstractNum>
  <w:abstractNum w:abstractNumId="3" w15:restartNumberingAfterBreak="0">
    <w:nsid w:val="64821C14"/>
    <w:multiLevelType w:val="hybridMultilevel"/>
    <w:tmpl w:val="BBC28B12"/>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269"/>
    <w:rsid w:val="00044E45"/>
    <w:rsid w:val="00052269"/>
    <w:rsid w:val="00107CFA"/>
    <w:rsid w:val="00120B89"/>
    <w:rsid w:val="00186760"/>
    <w:rsid w:val="002C4C92"/>
    <w:rsid w:val="003A11E7"/>
    <w:rsid w:val="003B4861"/>
    <w:rsid w:val="003B719D"/>
    <w:rsid w:val="004144CA"/>
    <w:rsid w:val="004249F0"/>
    <w:rsid w:val="005A100B"/>
    <w:rsid w:val="00602FA7"/>
    <w:rsid w:val="0063772B"/>
    <w:rsid w:val="006A28E2"/>
    <w:rsid w:val="006D09E9"/>
    <w:rsid w:val="007B70C5"/>
    <w:rsid w:val="00881440"/>
    <w:rsid w:val="008D50E9"/>
    <w:rsid w:val="00912196"/>
    <w:rsid w:val="009C3A85"/>
    <w:rsid w:val="009F0291"/>
    <w:rsid w:val="00A14879"/>
    <w:rsid w:val="00AC1927"/>
    <w:rsid w:val="00C03EAF"/>
    <w:rsid w:val="00CC4CF9"/>
    <w:rsid w:val="00E5415E"/>
    <w:rsid w:val="00E833A2"/>
    <w:rsid w:val="00F43DD9"/>
    <w:rsid w:val="00F9424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B579B"/>
  <w15:chartTrackingRefBased/>
  <w15:docId w15:val="{7EC088F5-CE41-406D-AEBC-DA86CD91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269"/>
    <w:pPr>
      <w:ind w:left="720"/>
      <w:contextualSpacing/>
    </w:pPr>
  </w:style>
  <w:style w:type="paragraph" w:customStyle="1" w:styleId="Default">
    <w:name w:val="Default"/>
    <w:rsid w:val="0005226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052269"/>
    <w:rPr>
      <w:color w:val="0563C1" w:themeColor="hyperlink"/>
      <w:u w:val="single"/>
    </w:rPr>
  </w:style>
  <w:style w:type="character" w:styleId="UnresolvedMention">
    <w:name w:val="Unresolved Mention"/>
    <w:basedOn w:val="DefaultParagraphFont"/>
    <w:uiPriority w:val="99"/>
    <w:semiHidden/>
    <w:unhideWhenUsed/>
    <w:rsid w:val="00052269"/>
    <w:rPr>
      <w:color w:val="605E5C"/>
      <w:shd w:val="clear" w:color="auto" w:fill="E1DFDD"/>
    </w:rPr>
  </w:style>
  <w:style w:type="paragraph" w:styleId="Header">
    <w:name w:val="header"/>
    <w:basedOn w:val="Normal"/>
    <w:link w:val="HeaderChar"/>
    <w:uiPriority w:val="99"/>
    <w:unhideWhenUsed/>
    <w:rsid w:val="00C03E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EAF"/>
  </w:style>
  <w:style w:type="paragraph" w:styleId="Footer">
    <w:name w:val="footer"/>
    <w:basedOn w:val="Normal"/>
    <w:link w:val="FooterChar"/>
    <w:uiPriority w:val="99"/>
    <w:unhideWhenUsed/>
    <w:rsid w:val="00C03E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152</Words>
  <Characters>867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ROZALLIENNY BT ZAINAL</dc:creator>
  <cp:keywords/>
  <dc:description/>
  <cp:lastModifiedBy>Sanisah Ahmad</cp:lastModifiedBy>
  <cp:revision>10</cp:revision>
  <cp:lastPrinted>2023-09-07T04:07:00Z</cp:lastPrinted>
  <dcterms:created xsi:type="dcterms:W3CDTF">2026-01-27T01:22:00Z</dcterms:created>
  <dcterms:modified xsi:type="dcterms:W3CDTF">2026-01-27T01:42:00Z</dcterms:modified>
</cp:coreProperties>
</file>